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1F3E" w14:textId="5F8DDF64" w:rsidR="009D61F3" w:rsidRDefault="0072350B" w:rsidP="0072350B">
      <w:pPr>
        <w:pStyle w:val="Overskrift1"/>
      </w:pPr>
      <w:r w:rsidRPr="0072350B">
        <w:t>Rapportskabelon for sikkerhedsvurdering</w:t>
      </w:r>
      <w:r>
        <w:t>:</w:t>
      </w:r>
      <w:r w:rsidRPr="0072350B">
        <w:t xml:space="preserve"> </w:t>
      </w:r>
      <w:r w:rsidR="00A942E3">
        <w:br/>
      </w:r>
      <w:r w:rsidR="005A686E">
        <w:t>A</w:t>
      </w:r>
      <w:r w:rsidRPr="0072350B">
        <w:t xml:space="preserve">nvendelse af </w:t>
      </w:r>
      <w:r w:rsidR="0062601E">
        <w:t>strålingsgeneratorer</w:t>
      </w:r>
      <w:r w:rsidR="003A020B">
        <w:t xml:space="preserve"> </w:t>
      </w:r>
      <w:r w:rsidRPr="0072350B">
        <w:t xml:space="preserve">til </w:t>
      </w:r>
      <w:r w:rsidR="00995F81">
        <w:t xml:space="preserve">diagnostiske </w:t>
      </w:r>
      <w:r w:rsidRPr="0072350B">
        <w:t xml:space="preserve">undersøgelser </w:t>
      </w:r>
      <w:r w:rsidR="0062601E">
        <w:t>- inklusiv</w:t>
      </w:r>
      <w:r w:rsidR="003A020B">
        <w:t xml:space="preserve"> </w:t>
      </w:r>
      <w:r w:rsidRPr="0072350B">
        <w:t>operation og intervention</w:t>
      </w:r>
      <w:r w:rsidR="00A942E3">
        <w:rPr>
          <w:rStyle w:val="Fodnotehenvisning"/>
        </w:rPr>
        <w:footnoteReference w:id="1"/>
      </w:r>
    </w:p>
    <w:p w14:paraId="6F024FF1" w14:textId="2F4D706D" w:rsidR="00790758" w:rsidRPr="0059547D" w:rsidRDefault="00FD1946" w:rsidP="00E40F80">
      <w:pPr>
        <w:pStyle w:val="Overskrift1"/>
      </w:pPr>
      <w:r w:rsidRPr="009D61F3">
        <w:t>1</w:t>
      </w:r>
      <w:r w:rsidR="001801EB">
        <w:t>.</w:t>
      </w:r>
      <w:r w:rsidRPr="009D61F3">
        <w:t xml:space="preserve"> </w:t>
      </w:r>
      <w:r w:rsidR="00E51E02" w:rsidRPr="009D61F3">
        <w:t>Indledning</w:t>
      </w:r>
    </w:p>
    <w:p w14:paraId="78DAB0DE" w14:textId="77777777" w:rsidR="0059547D" w:rsidRDefault="0059547D" w:rsidP="00790758">
      <w:pPr>
        <w:rPr>
          <w:rFonts w:ascii="Arial" w:hAnsi="Arial" w:cs="Arial"/>
          <w:sz w:val="20"/>
          <w:szCs w:val="20"/>
        </w:rPr>
      </w:pPr>
    </w:p>
    <w:p w14:paraId="77366242" w14:textId="6C218496" w:rsidR="00055B3D" w:rsidRDefault="00C3530E" w:rsidP="00055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sikkerhedsvurdering</w:t>
      </w:r>
      <w:r w:rsidR="00055B3D" w:rsidRPr="00B941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skal beskrive</w:t>
      </w:r>
      <w:r w:rsidR="00055B3D" w:rsidRPr="00B941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afdelingens</w:t>
      </w:r>
      <w:r w:rsidR="00055B3D" w:rsidRPr="00B94180">
        <w:rPr>
          <w:rFonts w:ascii="Arial" w:hAnsi="Arial" w:cs="Arial"/>
          <w:sz w:val="20"/>
          <w:szCs w:val="20"/>
        </w:rPr>
        <w:t xml:space="preserve"> brug af strålekilder og hvilke strålebeskyttelses</w:t>
      </w:r>
      <w:r w:rsidR="00055B3D">
        <w:rPr>
          <w:rFonts w:ascii="Arial" w:hAnsi="Arial" w:cs="Arial"/>
          <w:sz w:val="20"/>
          <w:szCs w:val="20"/>
        </w:rPr>
        <w:softHyphen/>
      </w:r>
      <w:r w:rsidR="00055B3D" w:rsidRPr="00B94180">
        <w:rPr>
          <w:rFonts w:ascii="Arial" w:hAnsi="Arial" w:cs="Arial"/>
          <w:sz w:val="20"/>
          <w:szCs w:val="20"/>
        </w:rPr>
        <w:t xml:space="preserve">foranstaltninger, der </w:t>
      </w:r>
      <w:r w:rsidR="00055B3D" w:rsidRPr="00872BBD">
        <w:rPr>
          <w:rFonts w:ascii="Arial" w:hAnsi="Arial" w:cs="Arial"/>
          <w:sz w:val="20"/>
          <w:szCs w:val="20"/>
        </w:rPr>
        <w:t>anvendes for at imødegå de risici, der er i forbindelse med anvendelse af røntgen til medicinske undersøgelser, inkl. intervention</w:t>
      </w:r>
      <w:r w:rsidR="003B4E6C">
        <w:rPr>
          <w:rFonts w:ascii="Arial" w:hAnsi="Arial" w:cs="Arial"/>
          <w:sz w:val="20"/>
          <w:szCs w:val="20"/>
        </w:rPr>
        <w:t>.</w:t>
      </w:r>
      <w:r w:rsidR="00055B3D" w:rsidRPr="00872BBD">
        <w:rPr>
          <w:rFonts w:ascii="Arial" w:hAnsi="Arial" w:cs="Arial"/>
          <w:sz w:val="20"/>
          <w:szCs w:val="20"/>
        </w:rPr>
        <w:t xml:space="preserve"> Sikkerhedsvurderingen </w:t>
      </w:r>
      <w:r>
        <w:rPr>
          <w:rFonts w:ascii="Arial" w:hAnsi="Arial" w:cs="Arial"/>
          <w:sz w:val="20"/>
          <w:szCs w:val="20"/>
        </w:rPr>
        <w:t>skal omfatte</w:t>
      </w:r>
      <w:r w:rsidR="00055B3D" w:rsidRPr="00872BBD">
        <w:rPr>
          <w:rFonts w:ascii="Arial" w:hAnsi="Arial" w:cs="Arial"/>
          <w:sz w:val="20"/>
          <w:szCs w:val="20"/>
        </w:rPr>
        <w:t xml:space="preserve"> forhold</w:t>
      </w:r>
      <w:r>
        <w:rPr>
          <w:rFonts w:ascii="Arial" w:hAnsi="Arial" w:cs="Arial"/>
          <w:sz w:val="20"/>
          <w:szCs w:val="20"/>
        </w:rPr>
        <w:t>,</w:t>
      </w:r>
      <w:r w:rsidR="00055B3D" w:rsidRPr="00872BBD">
        <w:rPr>
          <w:rFonts w:ascii="Arial" w:hAnsi="Arial" w:cs="Arial"/>
          <w:sz w:val="20"/>
          <w:szCs w:val="20"/>
        </w:rPr>
        <w:t xml:space="preserve"> som er nødvendige for at dokumentere</w:t>
      </w:r>
      <w:r w:rsidR="00055B3D">
        <w:rPr>
          <w:rFonts w:ascii="Arial" w:hAnsi="Arial" w:cs="Arial"/>
          <w:sz w:val="20"/>
          <w:szCs w:val="20"/>
        </w:rPr>
        <w:t>,</w:t>
      </w:r>
      <w:r w:rsidR="00055B3D" w:rsidRPr="00872BBD">
        <w:rPr>
          <w:rFonts w:ascii="Arial" w:hAnsi="Arial" w:cs="Arial"/>
          <w:sz w:val="20"/>
          <w:szCs w:val="20"/>
        </w:rPr>
        <w:t xml:space="preserve"> at relevante strålebeskyttelsesmæssige krav er over</w:t>
      </w:r>
      <w:r w:rsidR="00055B3D" w:rsidRPr="0023420C">
        <w:rPr>
          <w:rFonts w:ascii="Arial" w:hAnsi="Arial" w:cs="Arial"/>
          <w:sz w:val="20"/>
          <w:szCs w:val="20"/>
        </w:rPr>
        <w:t>holdt, og at strålebeskyttelsen</w:t>
      </w:r>
      <w:r>
        <w:rPr>
          <w:rFonts w:ascii="Arial" w:hAnsi="Arial" w:cs="Arial"/>
          <w:sz w:val="20"/>
          <w:szCs w:val="20"/>
        </w:rPr>
        <w:t xml:space="preserve"> er optimeret. Den er således en hjælp til</w:t>
      </w:r>
      <w:r w:rsidR="00055B3D">
        <w:rPr>
          <w:rFonts w:ascii="Arial" w:hAnsi="Arial" w:cs="Arial"/>
          <w:sz w:val="20"/>
          <w:szCs w:val="20"/>
        </w:rPr>
        <w:t xml:space="preserve">, at </w:t>
      </w:r>
      <w:r>
        <w:rPr>
          <w:rFonts w:ascii="Arial" w:hAnsi="Arial" w:cs="Arial"/>
          <w:sz w:val="20"/>
          <w:szCs w:val="20"/>
        </w:rPr>
        <w:t>få</w:t>
      </w:r>
      <w:r w:rsidR="00055B3D">
        <w:rPr>
          <w:rFonts w:ascii="Arial" w:hAnsi="Arial" w:cs="Arial"/>
          <w:sz w:val="20"/>
          <w:szCs w:val="20"/>
        </w:rPr>
        <w:t xml:space="preserve"> et samlet </w:t>
      </w:r>
      <w:r>
        <w:rPr>
          <w:rFonts w:ascii="Arial" w:hAnsi="Arial" w:cs="Arial"/>
          <w:sz w:val="20"/>
          <w:szCs w:val="20"/>
        </w:rPr>
        <w:t>overblik for afdelingen og virksomheden.</w:t>
      </w:r>
    </w:p>
    <w:p w14:paraId="0C78BD1F" w14:textId="100A539D" w:rsidR="00055B3D" w:rsidRPr="00B94180" w:rsidRDefault="00055B3D" w:rsidP="00055B3D">
      <w:pPr>
        <w:rPr>
          <w:rFonts w:ascii="Arial" w:hAnsi="Arial" w:cs="Arial"/>
          <w:sz w:val="20"/>
          <w:szCs w:val="20"/>
        </w:rPr>
      </w:pPr>
      <w:r w:rsidRPr="00B94180">
        <w:rPr>
          <w:rFonts w:ascii="Arial" w:hAnsi="Arial" w:cs="Arial"/>
          <w:sz w:val="20"/>
          <w:szCs w:val="20"/>
        </w:rPr>
        <w:t>Det er virksomheden, der har det overordnede juridiske ansvar for overholdelse af gældende lovkrav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Fodnotehenvisning"/>
          <w:rFonts w:ascii="Arial" w:hAnsi="Arial" w:cs="Arial"/>
          <w:sz w:val="20"/>
          <w:szCs w:val="20"/>
        </w:rPr>
        <w:footnoteReference w:id="2"/>
      </w:r>
    </w:p>
    <w:p w14:paraId="4C20B1AF" w14:textId="77777777" w:rsidR="00055B3D" w:rsidRPr="003B4E6C" w:rsidRDefault="00055B3D" w:rsidP="007907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6A58B4" w14:textId="725EC20C" w:rsidR="003B4E6C" w:rsidRPr="003B4E6C" w:rsidRDefault="0004192C" w:rsidP="00E837A3">
      <w:pPr>
        <w:rPr>
          <w:rFonts w:ascii="Arial" w:hAnsi="Arial" w:cs="Arial"/>
          <w:color w:val="000000" w:themeColor="text1"/>
          <w:sz w:val="20"/>
          <w:szCs w:val="20"/>
        </w:rPr>
      </w:pPr>
      <w:r w:rsidRPr="003B4E6C">
        <w:rPr>
          <w:rFonts w:ascii="Arial" w:hAnsi="Arial" w:cs="Arial"/>
          <w:color w:val="000000" w:themeColor="text1"/>
          <w:sz w:val="20"/>
          <w:szCs w:val="20"/>
        </w:rPr>
        <w:t>Sikkerhedsvurderingen skal sikre opfyldelse af generelle krav til strålebeskyttelse i henhold til Sundheds</w:t>
      </w:r>
      <w:r w:rsidR="00D25DF4" w:rsidRPr="003B4E6C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3B4E6C">
        <w:rPr>
          <w:rFonts w:ascii="Arial" w:hAnsi="Arial" w:cs="Arial"/>
          <w:color w:val="000000" w:themeColor="text1"/>
          <w:sz w:val="20"/>
          <w:szCs w:val="20"/>
        </w:rPr>
        <w:t>styrelsens bekendtgørelser nr. 669/2019 og 671/2019 samt overholde supplerende krav til undersøgelser (</w:t>
      </w:r>
      <w:proofErr w:type="spellStart"/>
      <w:r w:rsidR="005E74EC" w:rsidRPr="003B4E6C">
        <w:rPr>
          <w:rFonts w:ascii="Arial" w:hAnsi="Arial" w:cs="Arial"/>
          <w:color w:val="000000" w:themeColor="text1"/>
          <w:sz w:val="20"/>
          <w:szCs w:val="20"/>
        </w:rPr>
        <w:t>b</w:t>
      </w:r>
      <w:r w:rsidRPr="003B4E6C">
        <w:rPr>
          <w:rFonts w:ascii="Arial" w:hAnsi="Arial" w:cs="Arial"/>
          <w:color w:val="000000" w:themeColor="text1"/>
          <w:sz w:val="20"/>
          <w:szCs w:val="20"/>
        </w:rPr>
        <w:t>ek</w:t>
      </w:r>
      <w:proofErr w:type="spellEnd"/>
      <w:r w:rsidRPr="003B4E6C">
        <w:rPr>
          <w:rFonts w:ascii="Arial" w:hAnsi="Arial" w:cs="Arial"/>
          <w:color w:val="000000" w:themeColor="text1"/>
          <w:sz w:val="20"/>
          <w:szCs w:val="20"/>
        </w:rPr>
        <w:t xml:space="preserve">. nr. 671/2019, bilag 8). </w:t>
      </w:r>
      <w:r w:rsidR="003B4E6C" w:rsidRPr="003B4E6C">
        <w:rPr>
          <w:rFonts w:ascii="Arial" w:hAnsi="Arial" w:cs="Arial"/>
          <w:color w:val="000000" w:themeColor="text1"/>
          <w:sz w:val="20"/>
          <w:szCs w:val="20"/>
        </w:rPr>
        <w:t>Virksomheden kan rådføre sig med en strålebeskyttelsesekspert, hvis det vurderes relevant.</w:t>
      </w:r>
      <w:r w:rsidR="003B4E6C" w:rsidRPr="003B4E6C">
        <w:rPr>
          <w:rStyle w:val="Fodnotehenvisning"/>
          <w:rFonts w:ascii="Arial" w:hAnsi="Arial" w:cs="Arial"/>
          <w:color w:val="000000" w:themeColor="text1"/>
          <w:sz w:val="20"/>
          <w:szCs w:val="20"/>
        </w:rPr>
        <w:footnoteReference w:id="3"/>
      </w:r>
    </w:p>
    <w:p w14:paraId="26AB75C9" w14:textId="3CAEF7EF" w:rsidR="00CC58C6" w:rsidRPr="003B4E6C" w:rsidRDefault="00714270" w:rsidP="00E837A3">
      <w:pPr>
        <w:rPr>
          <w:rFonts w:ascii="Arial" w:hAnsi="Arial" w:cs="Arial"/>
          <w:color w:val="000000" w:themeColor="text1"/>
          <w:sz w:val="20"/>
          <w:szCs w:val="20"/>
        </w:rPr>
      </w:pPr>
      <w:r w:rsidRPr="003B4E6C">
        <w:rPr>
          <w:rFonts w:ascii="Arial" w:hAnsi="Arial" w:cs="Arial"/>
          <w:color w:val="000000" w:themeColor="text1"/>
          <w:sz w:val="20"/>
          <w:szCs w:val="20"/>
        </w:rPr>
        <w:t xml:space="preserve">Se mere i </w:t>
      </w:r>
      <w:r w:rsidR="005F0F36" w:rsidRPr="003B4E6C">
        <w:rPr>
          <w:rFonts w:ascii="Arial" w:hAnsi="Arial" w:cs="Arial"/>
          <w:color w:val="000000" w:themeColor="text1"/>
          <w:sz w:val="20"/>
          <w:szCs w:val="20"/>
        </w:rPr>
        <w:t xml:space="preserve">Sundhedsstyrelsens vejledning om </w:t>
      </w:r>
      <w:r w:rsidR="005E74EC" w:rsidRPr="003B4E6C">
        <w:rPr>
          <w:rFonts w:ascii="Arial" w:hAnsi="Arial" w:cs="Arial"/>
          <w:color w:val="000000" w:themeColor="text1"/>
          <w:sz w:val="20"/>
          <w:szCs w:val="20"/>
        </w:rPr>
        <w:t>s</w:t>
      </w:r>
      <w:r w:rsidR="005F0F36" w:rsidRPr="003B4E6C">
        <w:rPr>
          <w:rFonts w:ascii="Arial" w:hAnsi="Arial" w:cs="Arial"/>
          <w:color w:val="000000" w:themeColor="text1"/>
          <w:sz w:val="20"/>
          <w:szCs w:val="20"/>
        </w:rPr>
        <w:t>ikkerhedsvurderinger i forbindelse med brug af strålekilder.</w:t>
      </w:r>
      <w:r w:rsidR="004808A4" w:rsidRPr="003B4E6C">
        <w:rPr>
          <w:rStyle w:val="Fodnotehenvisning"/>
          <w:rFonts w:ascii="Arial" w:hAnsi="Arial" w:cs="Arial"/>
          <w:color w:val="000000" w:themeColor="text1"/>
          <w:sz w:val="20"/>
          <w:szCs w:val="20"/>
        </w:rPr>
        <w:footnoteReference w:id="4"/>
      </w:r>
    </w:p>
    <w:p w14:paraId="51AFFF66" w14:textId="77777777" w:rsidR="005F0F36" w:rsidRPr="003B4E6C" w:rsidRDefault="005F0F36" w:rsidP="005F0F3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D651F1" w14:textId="330A6A08" w:rsidR="00055B3D" w:rsidRDefault="00055B3D" w:rsidP="00696E26">
      <w:pPr>
        <w:pStyle w:val="Kommentartekst"/>
        <w:rPr>
          <w:rFonts w:ascii="Arial" w:hAnsi="Arial" w:cs="Arial"/>
        </w:rPr>
      </w:pPr>
      <w:r w:rsidRPr="00B94180">
        <w:rPr>
          <w:rFonts w:ascii="Arial" w:hAnsi="Arial" w:cs="Arial"/>
        </w:rPr>
        <w:t xml:space="preserve">Sikkerhedsvurderingen </w:t>
      </w:r>
      <w:r w:rsidR="00840A52" w:rsidRPr="00840A52">
        <w:rPr>
          <w:rFonts w:ascii="Arial" w:hAnsi="Arial" w:cs="Arial"/>
        </w:rPr>
        <w:t>skal løbende opdateres, så den til enhver tid afspejler virksomhedens aktuelle brug af strålekilder eller stråleudsættelse.</w:t>
      </w:r>
      <w:r w:rsidR="00C3530E">
        <w:rPr>
          <w:rStyle w:val="Fodnotehenvisning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Ny vurdering skal foretages hvis afdelingen</w:t>
      </w:r>
      <w:r w:rsidRPr="00B94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f.eks. ombygges,</w:t>
      </w:r>
      <w:r w:rsidRPr="00B94180">
        <w:rPr>
          <w:rFonts w:ascii="Arial" w:hAnsi="Arial" w:cs="Arial"/>
        </w:rPr>
        <w:t xml:space="preserve"> udvides</w:t>
      </w:r>
      <w:r>
        <w:rPr>
          <w:rFonts w:ascii="Arial" w:hAnsi="Arial" w:cs="Arial"/>
        </w:rPr>
        <w:t>,</w:t>
      </w:r>
      <w:r w:rsidRPr="00B94180">
        <w:rPr>
          <w:rFonts w:ascii="Arial" w:hAnsi="Arial" w:cs="Arial"/>
        </w:rPr>
        <w:t xml:space="preserve"> anskaffer sig yderligere strålekilder, udskifter de nuværende med nyere typer, der er markant anderledes, eller flytter strålekilder til en anden geografisk placering.</w:t>
      </w:r>
    </w:p>
    <w:p w14:paraId="2A22984F" w14:textId="77777777" w:rsidR="00840A52" w:rsidRPr="00B94180" w:rsidRDefault="00840A52" w:rsidP="00696E26">
      <w:pPr>
        <w:pStyle w:val="Kommentartekst"/>
        <w:rPr>
          <w:rFonts w:ascii="Arial" w:hAnsi="Arial" w:cs="Arial"/>
        </w:rPr>
      </w:pPr>
    </w:p>
    <w:p w14:paraId="3D0AB1E4" w14:textId="77777777" w:rsidR="005F0F36" w:rsidRPr="00B94180" w:rsidRDefault="005F0F36" w:rsidP="005F0F36">
      <w:pPr>
        <w:rPr>
          <w:rFonts w:ascii="Arial" w:hAnsi="Arial" w:cs="Arial"/>
          <w:sz w:val="20"/>
          <w:szCs w:val="20"/>
        </w:rPr>
      </w:pPr>
      <w:r w:rsidRPr="00B94180">
        <w:rPr>
          <w:rFonts w:ascii="Arial" w:hAnsi="Arial" w:cs="Arial"/>
          <w:sz w:val="20"/>
          <w:szCs w:val="20"/>
        </w:rPr>
        <w:t>Virksomheden skal opbygge og løbende vedligeholde et kvalitetsstyringssystem (kvalitetshåndbog).</w:t>
      </w:r>
    </w:p>
    <w:p w14:paraId="5E5753C3" w14:textId="0086A9F1" w:rsidR="005F0F36" w:rsidRPr="00B94180" w:rsidRDefault="005F0F36" w:rsidP="005F0F36">
      <w:pPr>
        <w:pStyle w:val="Fodnotetekst"/>
        <w:rPr>
          <w:rFonts w:ascii="Arial" w:hAnsi="Arial" w:cs="Arial"/>
        </w:rPr>
      </w:pPr>
      <w:r w:rsidRPr="00B94180">
        <w:rPr>
          <w:rFonts w:ascii="Arial" w:hAnsi="Arial" w:cs="Arial"/>
        </w:rPr>
        <w:t xml:space="preserve">Sikkerhedsvurderingen er et supplement til virksomhedens kvalitetsstyringssystem og kan referere til </w:t>
      </w:r>
      <w:r w:rsidR="00D75F1F">
        <w:rPr>
          <w:rFonts w:ascii="Arial" w:hAnsi="Arial" w:cs="Arial"/>
        </w:rPr>
        <w:t xml:space="preserve">f.eks. </w:t>
      </w:r>
      <w:r w:rsidRPr="00B94180">
        <w:rPr>
          <w:rFonts w:ascii="Arial" w:hAnsi="Arial" w:cs="Arial"/>
        </w:rPr>
        <w:t>procedurebeskrivelser, plantegninger og teknisk information i kvalitetsstyringssystemet.</w:t>
      </w:r>
    </w:p>
    <w:p w14:paraId="57355B2C" w14:textId="060302E1" w:rsidR="005F0F36" w:rsidRPr="00B94180" w:rsidRDefault="005F0F36" w:rsidP="005F0F36">
      <w:pPr>
        <w:pStyle w:val="Fodnotetekst"/>
        <w:rPr>
          <w:rFonts w:ascii="Arial" w:hAnsi="Arial" w:cs="Arial"/>
        </w:rPr>
      </w:pPr>
    </w:p>
    <w:p w14:paraId="46337814" w14:textId="3ACDDC1A" w:rsidR="007940DE" w:rsidRDefault="002A635E" w:rsidP="002A635E">
      <w:pPr>
        <w:pStyle w:val="Fodnotetekst"/>
        <w:rPr>
          <w:rFonts w:ascii="Arial" w:hAnsi="Arial" w:cs="Arial"/>
        </w:rPr>
      </w:pPr>
      <w:r>
        <w:rPr>
          <w:rFonts w:ascii="Arial" w:hAnsi="Arial" w:cs="Arial"/>
        </w:rPr>
        <w:t>På hospitaler</w:t>
      </w:r>
      <w:r w:rsidR="0045079E" w:rsidRPr="00B94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 der være </w:t>
      </w:r>
      <w:r w:rsidR="0045079E" w:rsidRPr="00B94180">
        <w:rPr>
          <w:rFonts w:ascii="Arial" w:hAnsi="Arial" w:cs="Arial"/>
        </w:rPr>
        <w:t xml:space="preserve">personalegrupper, der vil være i risiko for stråleudsættelse på </w:t>
      </w:r>
      <w:r>
        <w:rPr>
          <w:rFonts w:ascii="Arial" w:hAnsi="Arial" w:cs="Arial"/>
        </w:rPr>
        <w:t>flere</w:t>
      </w:r>
      <w:r w:rsidR="0045079E" w:rsidRPr="00B94180">
        <w:rPr>
          <w:rFonts w:ascii="Arial" w:hAnsi="Arial" w:cs="Arial"/>
        </w:rPr>
        <w:t xml:space="preserve"> afdelinger</w:t>
      </w:r>
      <w:r>
        <w:rPr>
          <w:rFonts w:ascii="Arial" w:hAnsi="Arial" w:cs="Arial"/>
        </w:rPr>
        <w:t>,</w:t>
      </w:r>
      <w:r w:rsidR="0045079E" w:rsidRPr="00B94180">
        <w:rPr>
          <w:rFonts w:ascii="Arial" w:hAnsi="Arial" w:cs="Arial"/>
        </w:rPr>
        <w:t xml:space="preserve"> eksempelvis </w:t>
      </w:r>
      <w:r w:rsidR="00FA7AB5">
        <w:rPr>
          <w:rFonts w:ascii="Arial" w:hAnsi="Arial" w:cs="Arial"/>
        </w:rPr>
        <w:t>pleje</w:t>
      </w:r>
      <w:r w:rsidR="00FA7AB5" w:rsidRPr="00B94180">
        <w:rPr>
          <w:rFonts w:ascii="Arial" w:hAnsi="Arial" w:cs="Arial"/>
        </w:rPr>
        <w:t>personale</w:t>
      </w:r>
      <w:r w:rsidR="00FB43C1">
        <w:rPr>
          <w:rFonts w:ascii="Arial" w:hAnsi="Arial" w:cs="Arial"/>
        </w:rPr>
        <w:t>,</w:t>
      </w:r>
      <w:r w:rsidR="0045079E" w:rsidRPr="00B94180">
        <w:rPr>
          <w:rFonts w:ascii="Arial" w:hAnsi="Arial" w:cs="Arial"/>
        </w:rPr>
        <w:t xml:space="preserve"> </w:t>
      </w:r>
      <w:proofErr w:type="spellStart"/>
      <w:r w:rsidR="00FA7AB5">
        <w:rPr>
          <w:rFonts w:ascii="Arial" w:hAnsi="Arial" w:cs="Arial"/>
        </w:rPr>
        <w:t>medicoteknikere</w:t>
      </w:r>
      <w:proofErr w:type="spellEnd"/>
      <w:r w:rsidR="00FA7AB5">
        <w:rPr>
          <w:rFonts w:ascii="Arial" w:hAnsi="Arial" w:cs="Arial"/>
        </w:rPr>
        <w:t xml:space="preserve"> </w:t>
      </w:r>
      <w:r w:rsidR="002E288B" w:rsidRPr="00B94180">
        <w:rPr>
          <w:rFonts w:ascii="Arial" w:hAnsi="Arial" w:cs="Arial"/>
        </w:rPr>
        <w:t xml:space="preserve">og </w:t>
      </w:r>
      <w:r w:rsidR="0045079E" w:rsidRPr="00B94180">
        <w:rPr>
          <w:rFonts w:ascii="Arial" w:hAnsi="Arial" w:cs="Arial"/>
        </w:rPr>
        <w:t>portører. Det er en del af hospitalets overordnede sikkerhedsvurdering at redegøre for snitfladerne imellem afdelingerne samt at sikre, at de overordnede dosisbindinger ikke overskrides.</w:t>
      </w:r>
    </w:p>
    <w:p w14:paraId="06819688" w14:textId="77777777" w:rsidR="002817B0" w:rsidRDefault="002817B0" w:rsidP="002817B0">
      <w:pPr>
        <w:pStyle w:val="Fodnotetekst"/>
        <w:ind w:right="1274"/>
        <w:rPr>
          <w:rFonts w:ascii="Arial" w:hAnsi="Arial" w:cs="Arial"/>
        </w:rPr>
      </w:pPr>
    </w:p>
    <w:p w14:paraId="66FAE116" w14:textId="5CE850F2" w:rsidR="00956288" w:rsidRPr="00B94180" w:rsidRDefault="00956288" w:rsidP="00956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Virksomheden</w:t>
      </w:r>
      <w:r w:rsidRPr="00B94180">
        <w:rPr>
          <w:rFonts w:ascii="Arial" w:hAnsi="Arial" w:cs="Arial"/>
          <w:sz w:val="20"/>
          <w:szCs w:val="20"/>
        </w:rPr>
        <w:t xml:space="preserve"> skal udarbejde en sikkerhedsvurdering, når der ansøges om tilladelse til anvendelse af røntgen til medicinske undersøgelser</w:t>
      </w:r>
      <w:r w:rsidR="003B4E6C">
        <w:rPr>
          <w:rFonts w:ascii="Arial" w:hAnsi="Arial" w:cs="Arial"/>
          <w:sz w:val="20"/>
          <w:szCs w:val="20"/>
        </w:rPr>
        <w:t>.</w:t>
      </w:r>
      <w:r w:rsidRPr="00B94180">
        <w:rPr>
          <w:rStyle w:val="Fodnotehenvisning"/>
          <w:rFonts w:ascii="Arial" w:hAnsi="Arial" w:cs="Arial"/>
          <w:sz w:val="20"/>
          <w:szCs w:val="20"/>
        </w:rPr>
        <w:footnoteReference w:id="6"/>
      </w:r>
      <w:r w:rsidRPr="00B94180">
        <w:rPr>
          <w:rFonts w:ascii="Arial" w:hAnsi="Arial" w:cs="Arial"/>
          <w:sz w:val="20"/>
          <w:szCs w:val="20"/>
        </w:rPr>
        <w:t xml:space="preserve"> I tilfælde af allerede eksisterende tilladelse vil udarbejdelse</w:t>
      </w:r>
      <w:r>
        <w:rPr>
          <w:rFonts w:ascii="Arial" w:hAnsi="Arial" w:cs="Arial"/>
          <w:sz w:val="20"/>
          <w:szCs w:val="20"/>
        </w:rPr>
        <w:t xml:space="preserve"> og vedligeholdelse</w:t>
      </w:r>
      <w:r w:rsidRPr="00B94180">
        <w:rPr>
          <w:rFonts w:ascii="Arial" w:hAnsi="Arial" w:cs="Arial"/>
          <w:sz w:val="20"/>
          <w:szCs w:val="20"/>
        </w:rPr>
        <w:t xml:space="preserve"> af en sikkerhedsvurdering være en forudsætning for fortsat opretholdelse af tilladelsen. </w:t>
      </w:r>
      <w:r>
        <w:rPr>
          <w:rFonts w:ascii="Arial" w:hAnsi="Arial" w:cs="Arial"/>
          <w:sz w:val="20"/>
          <w:szCs w:val="20"/>
        </w:rPr>
        <w:t xml:space="preserve">I forbindelse med behandling af ansøgning om tilladelse kan </w:t>
      </w:r>
      <w:r w:rsidRPr="00580B5C">
        <w:rPr>
          <w:rFonts w:ascii="Arial" w:hAnsi="Arial" w:cs="Arial"/>
          <w:sz w:val="20"/>
          <w:szCs w:val="20"/>
        </w:rPr>
        <w:t>Sundhedsstyrelsen forlange relevante oplysninger og materiale af enhver art eftersendt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Fodnotehenvisning"/>
          <w:rFonts w:ascii="Arial" w:hAnsi="Arial" w:cs="Arial"/>
          <w:sz w:val="20"/>
          <w:szCs w:val="20"/>
        </w:rPr>
        <w:footnoteReference w:id="7"/>
      </w:r>
    </w:p>
    <w:p w14:paraId="63F5C5B8" w14:textId="77777777" w:rsidR="002A635E" w:rsidRDefault="002A635E" w:rsidP="002A635E">
      <w:pPr>
        <w:pStyle w:val="Fodnotetekst"/>
        <w:rPr>
          <w:rFonts w:ascii="Arial" w:hAnsi="Arial" w:cs="Arial"/>
        </w:rPr>
      </w:pPr>
    </w:p>
    <w:p w14:paraId="1CCD80F0" w14:textId="11B823B7" w:rsidR="002A635E" w:rsidRPr="00326739" w:rsidRDefault="002817B0" w:rsidP="003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83"/>
        <w:rPr>
          <w:rFonts w:ascii="Arial" w:hAnsi="Arial" w:cs="Arial"/>
          <w:i/>
          <w:sz w:val="20"/>
          <w:szCs w:val="20"/>
        </w:rPr>
      </w:pPr>
      <w:r w:rsidRPr="00326739">
        <w:rPr>
          <w:rFonts w:ascii="Arial" w:hAnsi="Arial" w:cs="Arial"/>
          <w:i/>
          <w:sz w:val="20"/>
          <w:szCs w:val="20"/>
        </w:rPr>
        <w:t>Denne rapportskabelon kan gælde som sikkerhedsvurdering når den er u</w:t>
      </w:r>
      <w:r w:rsidR="002A635E" w:rsidRPr="00326739">
        <w:rPr>
          <w:rFonts w:ascii="Arial" w:hAnsi="Arial" w:cs="Arial"/>
          <w:i/>
          <w:sz w:val="20"/>
          <w:szCs w:val="20"/>
        </w:rPr>
        <w:t>dfyld</w:t>
      </w:r>
      <w:r w:rsidRPr="00326739">
        <w:rPr>
          <w:rFonts w:ascii="Arial" w:hAnsi="Arial" w:cs="Arial"/>
          <w:i/>
          <w:sz w:val="20"/>
          <w:szCs w:val="20"/>
        </w:rPr>
        <w:t>t.</w:t>
      </w:r>
    </w:p>
    <w:p w14:paraId="12D842F1" w14:textId="603EDB13" w:rsidR="002A635E" w:rsidRPr="00326739" w:rsidRDefault="002A635E" w:rsidP="003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83"/>
        <w:rPr>
          <w:rFonts w:ascii="Arial" w:hAnsi="Arial" w:cs="Arial"/>
          <w:i/>
          <w:sz w:val="20"/>
          <w:szCs w:val="20"/>
        </w:rPr>
      </w:pPr>
      <w:r w:rsidRPr="00326739">
        <w:rPr>
          <w:rFonts w:ascii="Arial" w:hAnsi="Arial" w:cs="Arial"/>
          <w:i/>
          <w:sz w:val="20"/>
          <w:szCs w:val="20"/>
        </w:rPr>
        <w:t>Punktopstilling markerer, at et dokument skal vedlægges sikkerhedsvurderingen.</w:t>
      </w:r>
    </w:p>
    <w:p w14:paraId="1F4A9B98" w14:textId="0D8CE388" w:rsidR="00412F53" w:rsidRPr="00326739" w:rsidRDefault="002A635E" w:rsidP="003B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83"/>
        <w:rPr>
          <w:rFonts w:ascii="Arial" w:hAnsi="Arial" w:cs="Arial"/>
          <w:i/>
          <w:sz w:val="20"/>
          <w:szCs w:val="20"/>
        </w:rPr>
      </w:pPr>
      <w:r w:rsidRPr="00326739">
        <w:rPr>
          <w:rFonts w:ascii="Arial" w:hAnsi="Arial" w:cs="Arial"/>
          <w:i/>
          <w:sz w:val="20"/>
          <w:szCs w:val="20"/>
        </w:rPr>
        <w:t>Information til hjælp for udfyldelse af de enkelte punkter er skrevet i fodnoterne.</w:t>
      </w:r>
    </w:p>
    <w:p w14:paraId="31C57362" w14:textId="2BE50D1B" w:rsidR="00A02B74" w:rsidRDefault="00A748F1" w:rsidP="00E40F80">
      <w:pPr>
        <w:pStyle w:val="Overskrift1"/>
      </w:pPr>
      <w:r>
        <w:lastRenderedPageBreak/>
        <w:t>2</w:t>
      </w:r>
      <w:r w:rsidR="00A02B74">
        <w:t>. Ansvar</w:t>
      </w:r>
      <w:r w:rsidR="00172B2B">
        <w:t xml:space="preserve"> og særligt forpligtigede </w:t>
      </w:r>
    </w:p>
    <w:p w14:paraId="7EE83623" w14:textId="77777777" w:rsidR="00A02B74" w:rsidRDefault="00A02B74" w:rsidP="00A02B74">
      <w:pPr>
        <w:rPr>
          <w:rFonts w:ascii="Arial" w:hAnsi="Arial" w:cs="Arial"/>
          <w:sz w:val="20"/>
          <w:szCs w:val="20"/>
        </w:rPr>
      </w:pPr>
    </w:p>
    <w:p w14:paraId="43A5A02D" w14:textId="4EFC52AF" w:rsidR="00172B2B" w:rsidRPr="004C0D64" w:rsidRDefault="00172B2B" w:rsidP="00172B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Afdelingens navn</w:t>
      </w:r>
      <w:r w:rsidRPr="004C0D64">
        <w:rPr>
          <w:rFonts w:ascii="Arial" w:hAnsi="Arial" w:cs="Arial"/>
          <w:sz w:val="20"/>
          <w:szCs w:val="20"/>
        </w:rPr>
        <w:t>:</w:t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</w:p>
    <w:p w14:paraId="43FEC8AC" w14:textId="34956549" w:rsidR="00172B2B" w:rsidRPr="004C0D64" w:rsidRDefault="00172B2B" w:rsidP="00172B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Pr="004C0D64">
        <w:rPr>
          <w:rFonts w:ascii="Arial" w:hAnsi="Arial" w:cs="Arial"/>
          <w:sz w:val="20"/>
          <w:szCs w:val="20"/>
        </w:rPr>
        <w:t>:</w:t>
      </w:r>
      <w:r w:rsidRPr="004C0D64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</w:p>
    <w:p w14:paraId="6CA2B2C5" w14:textId="7D06F248" w:rsidR="003E2A9D" w:rsidRDefault="003E2A9D" w:rsidP="00172B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P-nummer</w:t>
      </w:r>
      <w:r>
        <w:rPr>
          <w:rStyle w:val="Fodnotehenvisning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DDA5683" w14:textId="577647D4" w:rsidR="00872BBD" w:rsidRPr="0023420C" w:rsidRDefault="00172B2B" w:rsidP="00172B2B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SOR-</w:t>
      </w:r>
      <w:r w:rsidR="00E32AEF">
        <w:rPr>
          <w:rFonts w:ascii="Arial" w:hAnsi="Arial" w:cs="Arial"/>
          <w:sz w:val="20"/>
          <w:szCs w:val="20"/>
        </w:rPr>
        <w:t>kode</w:t>
      </w:r>
      <w:r w:rsidR="003E2A9D">
        <w:rPr>
          <w:rFonts w:ascii="Arial" w:hAnsi="Arial" w:cs="Arial"/>
          <w:sz w:val="20"/>
          <w:szCs w:val="20"/>
        </w:rPr>
        <w:t>/AFD-id</w:t>
      </w:r>
      <w:r w:rsidR="003B4E6C">
        <w:rPr>
          <w:rFonts w:ascii="Arial" w:hAnsi="Arial" w:cs="Arial"/>
          <w:sz w:val="20"/>
          <w:szCs w:val="20"/>
        </w:rPr>
        <w:t>.</w:t>
      </w:r>
      <w:r w:rsidR="003E2A9D">
        <w:rPr>
          <w:rStyle w:val="Fodnotehenvisning"/>
          <w:rFonts w:ascii="Arial" w:hAnsi="Arial" w:cs="Arial"/>
          <w:sz w:val="20"/>
          <w:szCs w:val="20"/>
        </w:rPr>
        <w:footnoteReference w:id="9"/>
      </w:r>
      <w:r w:rsidRPr="004C0D64">
        <w:rPr>
          <w:rFonts w:ascii="Arial" w:hAnsi="Arial" w:cs="Arial"/>
          <w:sz w:val="20"/>
          <w:szCs w:val="20"/>
        </w:rPr>
        <w:t>:</w:t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</w:p>
    <w:p w14:paraId="0F314126" w14:textId="4C793249" w:rsidR="00172B2B" w:rsidRPr="004C0D64" w:rsidRDefault="00172B2B" w:rsidP="00172B2B">
      <w:pPr>
        <w:spacing w:line="360" w:lineRule="auto"/>
        <w:rPr>
          <w:rFonts w:ascii="Arial" w:hAnsi="Arial" w:cs="Arial"/>
          <w:sz w:val="20"/>
          <w:szCs w:val="20"/>
        </w:rPr>
      </w:pPr>
      <w:r w:rsidRPr="004C0D64">
        <w:rPr>
          <w:rFonts w:ascii="Arial" w:hAnsi="Arial" w:cs="Arial"/>
          <w:sz w:val="20"/>
          <w:szCs w:val="20"/>
        </w:rPr>
        <w:t>Eventuelt eksisterende SST-id for tilladelse</w:t>
      </w:r>
      <w:r>
        <w:rPr>
          <w:rFonts w:ascii="Arial" w:hAnsi="Arial" w:cs="Arial"/>
          <w:sz w:val="20"/>
          <w:szCs w:val="20"/>
        </w:rPr>
        <w:t>(r)</w:t>
      </w:r>
      <w:r>
        <w:rPr>
          <w:rStyle w:val="Fodnotehenvisning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</w:t>
      </w:r>
      <w:r w:rsidRPr="004C0D64">
        <w:rPr>
          <w:rFonts w:ascii="Arial" w:hAnsi="Arial" w:cs="Arial"/>
          <w:i/>
          <w:sz w:val="20"/>
          <w:szCs w:val="20"/>
        </w:rPr>
        <w:t>TGTIL-000</w:t>
      </w:r>
    </w:p>
    <w:p w14:paraId="06FB9E02" w14:textId="69458DB4" w:rsidR="00172B2B" w:rsidRDefault="00172B2B" w:rsidP="00172B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Tilladelse omfatter:</w:t>
      </w:r>
      <w:r>
        <w:rPr>
          <w:rFonts w:ascii="Arial" w:hAnsi="Arial" w:cs="Arial"/>
          <w:sz w:val="20"/>
          <w:szCs w:val="20"/>
        </w:rPr>
        <w:tab/>
      </w:r>
      <w:r w:rsidR="002410DB">
        <w:rPr>
          <w:rFonts w:ascii="Arial" w:hAnsi="Arial" w:cs="Arial"/>
          <w:sz w:val="20"/>
          <w:szCs w:val="20"/>
        </w:rPr>
        <w:tab/>
      </w:r>
      <w:r w:rsidR="002410DB">
        <w:rPr>
          <w:rFonts w:ascii="Arial" w:hAnsi="Arial" w:cs="Arial"/>
          <w:sz w:val="20"/>
          <w:szCs w:val="20"/>
        </w:rPr>
        <w:tab/>
      </w:r>
    </w:p>
    <w:p w14:paraId="6F9D1310" w14:textId="563778A7" w:rsidR="00172B2B" w:rsidRDefault="00172B2B" w:rsidP="00172B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Strålebeskyttelseskoordinator:</w:t>
      </w:r>
      <w:r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</w:p>
    <w:p w14:paraId="77F138DB" w14:textId="01BD9407" w:rsidR="00172B2B" w:rsidRDefault="00172B2B" w:rsidP="00172B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Medicinsk-fysisk ekspert: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2A9D">
        <w:rPr>
          <w:rFonts w:ascii="Arial" w:hAnsi="Arial" w:cs="Arial"/>
          <w:sz w:val="20"/>
          <w:szCs w:val="20"/>
        </w:rPr>
        <w:tab/>
      </w:r>
    </w:p>
    <w:p w14:paraId="09E4B11C" w14:textId="4B20278F" w:rsidR="009D2D26" w:rsidRDefault="009D2D26" w:rsidP="00AD5D37">
      <w:pPr>
        <w:spacing w:line="360" w:lineRule="auto"/>
        <w:rPr>
          <w:rFonts w:ascii="Arial" w:hAnsi="Arial" w:cs="Arial"/>
          <w:sz w:val="20"/>
          <w:szCs w:val="20"/>
        </w:rPr>
      </w:pPr>
    </w:p>
    <w:p w14:paraId="2B9A87EB" w14:textId="77777777" w:rsidR="00412F53" w:rsidRDefault="00412F53" w:rsidP="00AD5D37">
      <w:pPr>
        <w:spacing w:line="360" w:lineRule="auto"/>
        <w:rPr>
          <w:rFonts w:ascii="Arial" w:hAnsi="Arial" w:cs="Arial"/>
          <w:sz w:val="20"/>
          <w:szCs w:val="20"/>
        </w:rPr>
      </w:pPr>
    </w:p>
    <w:p w14:paraId="006D032E" w14:textId="2F092983" w:rsidR="00A748F1" w:rsidRDefault="00A748F1" w:rsidP="00914F37">
      <w:pPr>
        <w:pStyle w:val="Overskrift1"/>
        <w:rPr>
          <w:rFonts w:ascii="Arial" w:hAnsi="Arial" w:cs="Arial"/>
          <w:sz w:val="20"/>
          <w:szCs w:val="20"/>
        </w:rPr>
      </w:pPr>
      <w:r>
        <w:t>3</w:t>
      </w:r>
      <w:r w:rsidRPr="009D30E4">
        <w:t xml:space="preserve">. </w:t>
      </w:r>
      <w:r>
        <w:t>Gyldighedsniveau</w:t>
      </w:r>
      <w:r w:rsidRPr="009D30E4">
        <w:t xml:space="preserve"> for sikkerhedsvurdering</w:t>
      </w:r>
      <w:r>
        <w:rPr>
          <w:rStyle w:val="Fodnotehenvisning"/>
        </w:rPr>
        <w:footnoteReference w:id="11"/>
      </w:r>
    </w:p>
    <w:p w14:paraId="711FBC85" w14:textId="77777777" w:rsidR="00A748F1" w:rsidRDefault="00A748F1" w:rsidP="00A748F1">
      <w:pPr>
        <w:spacing w:line="360" w:lineRule="auto"/>
        <w:rPr>
          <w:rFonts w:ascii="Arial" w:hAnsi="Arial" w:cs="Arial"/>
          <w:sz w:val="20"/>
          <w:szCs w:val="20"/>
        </w:rPr>
      </w:pPr>
    </w:p>
    <w:p w14:paraId="69903F17" w14:textId="651AB864" w:rsidR="00A748F1" w:rsidRPr="004C0D64" w:rsidRDefault="00A748F1" w:rsidP="002410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40"/>
            <w:szCs w:val="40"/>
          </w:rPr>
          <w:id w:val="-189796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0D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Pr="00B70BA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E45819">
        <w:rPr>
          <w:rFonts w:ascii="Arial" w:hAnsi="Arial" w:cs="Arial"/>
          <w:sz w:val="20"/>
          <w:szCs w:val="20"/>
        </w:rPr>
        <w:t>ikkerhedsvurdering</w:t>
      </w:r>
      <w:r>
        <w:rPr>
          <w:rFonts w:ascii="Arial" w:hAnsi="Arial" w:cs="Arial"/>
          <w:sz w:val="20"/>
          <w:szCs w:val="20"/>
        </w:rPr>
        <w:t>en</w:t>
      </w:r>
      <w:r w:rsidRPr="00E458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indgår i en overordnet sikkerhedsvurdering for: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Navn</w:t>
      </w:r>
      <w:r w:rsidRPr="004C0D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D135A3" w14:textId="355A66CA" w:rsidR="00A748F1" w:rsidRPr="004C0D64" w:rsidRDefault="00A748F1" w:rsidP="00A748F1">
      <w:pPr>
        <w:spacing w:line="360" w:lineRule="auto"/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Pr="004C0D64">
        <w:rPr>
          <w:rFonts w:ascii="Arial" w:hAnsi="Arial" w:cs="Arial"/>
          <w:sz w:val="20"/>
          <w:szCs w:val="20"/>
        </w:rPr>
        <w:t>:</w:t>
      </w:r>
      <w:r w:rsidRPr="004C0D64">
        <w:rPr>
          <w:rFonts w:ascii="Arial" w:hAnsi="Arial" w:cs="Arial"/>
          <w:sz w:val="20"/>
          <w:szCs w:val="20"/>
        </w:rPr>
        <w:tab/>
      </w:r>
      <w:r w:rsidRPr="004C0D64">
        <w:rPr>
          <w:rFonts w:ascii="Arial" w:hAnsi="Arial" w:cs="Arial"/>
          <w:sz w:val="20"/>
          <w:szCs w:val="20"/>
        </w:rPr>
        <w:tab/>
      </w:r>
    </w:p>
    <w:p w14:paraId="3E0397B7" w14:textId="68261745" w:rsidR="00A748F1" w:rsidRDefault="00A748F1" w:rsidP="00A748F1">
      <w:pPr>
        <w:spacing w:line="360" w:lineRule="auto"/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CVR</w:t>
      </w:r>
      <w:r w:rsidR="00172B2B">
        <w:rPr>
          <w:rFonts w:ascii="Arial" w:hAnsi="Arial" w:cs="Arial"/>
          <w:sz w:val="20"/>
          <w:szCs w:val="20"/>
        </w:rPr>
        <w:t>-nummer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AE017BB" w14:textId="2C2C97F9" w:rsidR="00A748F1" w:rsidRDefault="00A748F1" w:rsidP="00A748F1">
      <w:pPr>
        <w:spacing w:line="360" w:lineRule="auto"/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SOR-</w:t>
      </w:r>
      <w:r w:rsidR="00E32AEF">
        <w:rPr>
          <w:rFonts w:ascii="Arial" w:hAnsi="Arial" w:cs="Arial"/>
          <w:sz w:val="20"/>
          <w:szCs w:val="20"/>
        </w:rPr>
        <w:t>kode</w:t>
      </w:r>
      <w:r>
        <w:rPr>
          <w:rFonts w:ascii="Arial" w:hAnsi="Arial" w:cs="Arial"/>
          <w:sz w:val="20"/>
          <w:szCs w:val="20"/>
        </w:rPr>
        <w:t>/</w:t>
      </w:r>
      <w:r w:rsidR="009B628C">
        <w:rPr>
          <w:rFonts w:ascii="Arial" w:hAnsi="Arial" w:cs="Arial"/>
          <w:sz w:val="20"/>
          <w:szCs w:val="20"/>
        </w:rPr>
        <w:t>P-nr./</w:t>
      </w:r>
      <w:r>
        <w:rPr>
          <w:rFonts w:ascii="Arial" w:hAnsi="Arial" w:cs="Arial"/>
          <w:sz w:val="20"/>
          <w:szCs w:val="20"/>
        </w:rPr>
        <w:t>AFD-</w:t>
      </w:r>
      <w:r w:rsidR="00172B2B">
        <w:rPr>
          <w:rFonts w:ascii="Arial" w:hAnsi="Arial" w:cs="Arial"/>
          <w:sz w:val="20"/>
          <w:szCs w:val="20"/>
        </w:rPr>
        <w:t>id</w:t>
      </w:r>
      <w:r>
        <w:rPr>
          <w:rFonts w:ascii="Arial" w:hAnsi="Arial" w:cs="Arial"/>
          <w:sz w:val="20"/>
          <w:szCs w:val="20"/>
        </w:rPr>
        <w:t>.</w:t>
      </w:r>
      <w:r w:rsidRPr="004C0D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B3C65B1" w14:textId="77777777" w:rsidR="008D3AEA" w:rsidRDefault="008D3AEA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ECD89A4" w14:textId="71EBB99B" w:rsidR="00807212" w:rsidRDefault="00A02B74" w:rsidP="004C0D64">
      <w:pPr>
        <w:pStyle w:val="Overskrift1"/>
        <w:spacing w:before="0" w:after="120" w:line="260" w:lineRule="atLeast"/>
      </w:pPr>
      <w:r>
        <w:lastRenderedPageBreak/>
        <w:t>4</w:t>
      </w:r>
      <w:r w:rsidR="009D61F3">
        <w:t>.</w:t>
      </w:r>
      <w:r w:rsidR="00807212">
        <w:t xml:space="preserve"> </w:t>
      </w:r>
      <w:r w:rsidR="003248C8">
        <w:t>A</w:t>
      </w:r>
      <w:r w:rsidR="00807212">
        <w:t>nvendelse</w:t>
      </w:r>
    </w:p>
    <w:p w14:paraId="4BD5DBC9" w14:textId="77777777" w:rsidR="000338C9" w:rsidRPr="0010667D" w:rsidRDefault="000338C9" w:rsidP="0059547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722"/>
        <w:gridCol w:w="2142"/>
        <w:gridCol w:w="1877"/>
      </w:tblGrid>
      <w:tr w:rsidR="009C1F58" w:rsidRPr="00A531B2" w14:paraId="7D8886FC" w14:textId="43B4BAA0" w:rsidTr="009C1F58">
        <w:trPr>
          <w:trHeight w:val="268"/>
          <w:jc w:val="center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CE6E8" w14:textId="10ED32B7" w:rsidR="009C1F58" w:rsidRPr="00840323" w:rsidRDefault="009C1F58" w:rsidP="009C1F58">
            <w:pPr>
              <w:pStyle w:val="Listeafsnit"/>
              <w:ind w:left="0"/>
              <w:rPr>
                <w:rFonts w:ascii="Arial" w:hAnsi="Arial" w:cs="Arial"/>
                <w:b/>
              </w:rPr>
            </w:pPr>
            <w:r w:rsidRPr="00840323">
              <w:rPr>
                <w:rFonts w:ascii="Arial" w:hAnsi="Arial" w:cs="Arial"/>
                <w:b/>
              </w:rPr>
              <w:t xml:space="preserve">Typer af </w:t>
            </w:r>
            <w:r>
              <w:rPr>
                <w:rFonts w:ascii="Arial" w:hAnsi="Arial" w:cs="Arial"/>
                <w:b/>
              </w:rPr>
              <w:t>kilde</w:t>
            </w:r>
            <w:r w:rsidRPr="00840323">
              <w:rPr>
                <w:rFonts w:ascii="Arial" w:hAnsi="Arial" w:cs="Arial"/>
                <w:b/>
              </w:rPr>
              <w:t xml:space="preserve">anvendelse     </w:t>
            </w:r>
            <w:r w:rsidRPr="00840323">
              <w:rPr>
                <w:rFonts w:ascii="Arial" w:hAnsi="Arial" w:cs="Arial"/>
                <w:b/>
              </w:rPr>
              <w:tab/>
              <w:t xml:space="preserve">    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17D93" w14:textId="164E37E1" w:rsidR="009C1F58" w:rsidRPr="00840323" w:rsidRDefault="009C1F58" w:rsidP="004974DF">
            <w:pPr>
              <w:pStyle w:val="Listeafsni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Anvender eget udstyr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8642B" w14:textId="31231A4A" w:rsidR="009C1F58" w:rsidRPr="00840323" w:rsidRDefault="009C1F58" w:rsidP="004974DF">
            <w:pPr>
              <w:pStyle w:val="Listeafsni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Anvender andres udstyr</w:t>
            </w:r>
            <w:r>
              <w:rPr>
                <w:rStyle w:val="Fodnotehenvisning"/>
                <w:rFonts w:ascii="Arial" w:hAnsi="Arial" w:cs="Arial"/>
                <w:b/>
              </w:rPr>
              <w:footnoteReference w:id="12"/>
            </w:r>
          </w:p>
        </w:tc>
      </w:tr>
      <w:tr w:rsidR="009C1F58" w:rsidRPr="00A531B2" w14:paraId="65B8BC86" w14:textId="49C3096E" w:rsidTr="009C1F58">
        <w:trPr>
          <w:trHeight w:val="252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9AF7CFC" w14:textId="03161673" w:rsidR="009C1F58" w:rsidRPr="00065A8C" w:rsidRDefault="009C1F58" w:rsidP="00367ADA">
            <w:pPr>
              <w:pStyle w:val="Listeafsni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CBCT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5AD119" w14:textId="77777777" w:rsidR="009C1F58" w:rsidRPr="00065A8C" w:rsidRDefault="009C1F58" w:rsidP="00367ADA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4DAC8F" w14:textId="77777777" w:rsidR="009C1F58" w:rsidRPr="00065A8C" w:rsidRDefault="009C1F58" w:rsidP="00367ADA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581ED76C" w14:textId="1F2F78EC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7B2557E3" w14:textId="5DF1A796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A99F4A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7B3EA9CE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66BD1A13" w14:textId="1C71958D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017B2B21" w14:textId="72E8E292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Gennemlysning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3253D3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4C82FB05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1C8F6B05" w14:textId="7D20FBA7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7F9E3958" w14:textId="6B48FAF0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0ADB21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75631E7D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1B009D4F" w14:textId="66124E05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206ADC3A" w14:textId="60787C1E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Knogleskanner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8F5019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67480B87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1BA47EEE" w14:textId="5DE89F1B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44F804CA" w14:textId="3C773821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Konventionelt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DC8342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402CB550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119D28AC" w14:textId="0FBD6CBC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1AE3DA22" w14:textId="44B12D0B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Mammografi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340B2A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7101291B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68A7B486" w14:textId="24E429E0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5B8A0E25" w14:textId="4E98635E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Cephalostat</w:t>
            </w:r>
            <w:proofErr w:type="spellEnd"/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4D75A9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60273A8F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6AD2C7A7" w14:textId="497698A8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229BD078" w14:textId="30D41843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Intraorale</w:t>
            </w:r>
            <w:proofErr w:type="spellEnd"/>
            <w:r>
              <w:rPr>
                <w:rFonts w:ascii="Arial" w:hAnsi="Arial" w:cs="Arial"/>
              </w:rPr>
              <w:t xml:space="preserve"> optagelser af tænder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99515A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65CB3A13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48AE3FBE" w14:textId="019A13F7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36A1" w14:textId="616072BA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Orthopantomograf</w:t>
            </w:r>
            <w:proofErr w:type="spellEnd"/>
            <w:r w:rsidDel="001820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7860B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A0FB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15F24246" w14:textId="1DB23EF2" w:rsidTr="00A85568">
        <w:trPr>
          <w:trHeight w:val="252"/>
          <w:jc w:val="center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258E49" w14:textId="4230A2F8" w:rsidR="009C1F58" w:rsidRPr="00D60C61" w:rsidRDefault="009C1F58" w:rsidP="00172B2B">
            <w:pPr>
              <w:pStyle w:val="Listeafsni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Mobilt apparatur uden for anlæg</w:t>
            </w:r>
          </w:p>
        </w:tc>
      </w:tr>
      <w:tr w:rsidR="009C1F58" w:rsidRPr="00A531B2" w14:paraId="35930847" w14:textId="6F791AB2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right w:val="single" w:sz="8" w:space="0" w:color="auto"/>
            </w:tcBorders>
          </w:tcPr>
          <w:p w14:paraId="76ED7380" w14:textId="6FF1785B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 xml:space="preserve">Afdelingen anvender </w:t>
            </w:r>
            <w:r w:rsidRPr="00BC1B74">
              <w:rPr>
                <w:rFonts w:ascii="Arial" w:hAnsi="Arial" w:cs="Arial"/>
              </w:rPr>
              <w:t>mobil</w:t>
            </w:r>
            <w:r>
              <w:rPr>
                <w:rFonts w:ascii="Arial" w:hAnsi="Arial" w:cs="Arial"/>
              </w:rPr>
              <w:t>t</w:t>
            </w:r>
            <w:r w:rsidRPr="00BC1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apparatur</w:t>
            </w:r>
            <w:r w:rsidRPr="00BC1B74">
              <w:rPr>
                <w:rFonts w:ascii="Arial" w:hAnsi="Arial" w:cs="Arial"/>
              </w:rPr>
              <w:t xml:space="preserve"> til udefoto</w:t>
            </w:r>
          </w:p>
        </w:tc>
        <w:tc>
          <w:tcPr>
            <w:tcW w:w="21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74E572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right w:val="single" w:sz="8" w:space="0" w:color="auto"/>
            </w:tcBorders>
          </w:tcPr>
          <w:p w14:paraId="1402047F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9C1F58" w:rsidRPr="00A531B2" w14:paraId="726A14E3" w14:textId="591BF589" w:rsidTr="009C1F58">
        <w:trPr>
          <w:trHeight w:val="252"/>
          <w:jc w:val="center"/>
        </w:trPr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0D46C" w14:textId="65B85B6B" w:rsidR="009C1F58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 xml:space="preserve">Afdelingen anvender </w:t>
            </w:r>
            <w:r w:rsidRPr="00BC1B74">
              <w:rPr>
                <w:rFonts w:ascii="Arial" w:hAnsi="Arial" w:cs="Arial"/>
              </w:rPr>
              <w:t>mobil</w:t>
            </w:r>
            <w:r>
              <w:rPr>
                <w:rFonts w:ascii="Arial" w:hAnsi="Arial" w:cs="Arial"/>
              </w:rPr>
              <w:t>t</w:t>
            </w:r>
            <w:r w:rsidRPr="00BC1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apparatur</w:t>
            </w:r>
            <w:r w:rsidRPr="00BC1B74">
              <w:rPr>
                <w:rFonts w:ascii="Arial" w:hAnsi="Arial" w:cs="Arial"/>
              </w:rPr>
              <w:t xml:space="preserve"> til </w:t>
            </w:r>
            <w:r>
              <w:rPr>
                <w:rFonts w:ascii="Arial" w:hAnsi="Arial" w:cs="Arial"/>
              </w:rPr>
              <w:t>gennemlysning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22820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76875" w14:textId="77777777" w:rsidR="009C1F58" w:rsidRPr="00065A8C" w:rsidRDefault="009C1F58" w:rsidP="00172B2B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</w:tbl>
    <w:p w14:paraId="3FC1DE3A" w14:textId="2618F996" w:rsidR="00D60C61" w:rsidRDefault="00D60C61" w:rsidP="00FD1946">
      <w:pPr>
        <w:rPr>
          <w:rFonts w:ascii="Arial" w:hAnsi="Arial" w:cs="Arial"/>
          <w:sz w:val="20"/>
          <w:szCs w:val="20"/>
        </w:rPr>
      </w:pPr>
    </w:p>
    <w:p w14:paraId="31628D61" w14:textId="6FAE69C7" w:rsidR="0023420C" w:rsidRDefault="0023420C" w:rsidP="00FD1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beskrivelse af afdelingen</w:t>
      </w:r>
      <w:r w:rsidR="005D10E1">
        <w:rPr>
          <w:rStyle w:val="Fodnotehenvisning"/>
          <w:rFonts w:ascii="Arial" w:hAnsi="Arial" w:cs="Arial"/>
          <w:sz w:val="20"/>
          <w:szCs w:val="20"/>
        </w:rPr>
        <w:footnoteReference w:id="13"/>
      </w:r>
      <w:r w:rsidR="003B4E6C">
        <w:rPr>
          <w:rFonts w:ascii="Arial" w:hAnsi="Arial" w:cs="Arial"/>
          <w:sz w:val="20"/>
          <w:szCs w:val="20"/>
        </w:rPr>
        <w:t>:</w:t>
      </w:r>
      <w:r w:rsidR="005D10E1">
        <w:rPr>
          <w:rFonts w:ascii="Arial" w:hAnsi="Arial" w:cs="Arial"/>
          <w:sz w:val="20"/>
          <w:szCs w:val="20"/>
        </w:rPr>
        <w:tab/>
        <w:t xml:space="preserve"> </w:t>
      </w:r>
    </w:p>
    <w:p w14:paraId="5C78A6F3" w14:textId="429A2798" w:rsidR="005D10E1" w:rsidRDefault="005D10E1" w:rsidP="00FD1946">
      <w:pPr>
        <w:rPr>
          <w:rFonts w:ascii="Arial" w:hAnsi="Arial" w:cs="Arial"/>
          <w:sz w:val="20"/>
          <w:szCs w:val="20"/>
        </w:rPr>
      </w:pPr>
    </w:p>
    <w:p w14:paraId="17A3D94D" w14:textId="12930130" w:rsidR="000C5DAA" w:rsidRDefault="000C5DAA" w:rsidP="00FD1946">
      <w:pPr>
        <w:rPr>
          <w:rFonts w:ascii="Arial" w:hAnsi="Arial" w:cs="Arial"/>
          <w:sz w:val="20"/>
          <w:szCs w:val="20"/>
        </w:rPr>
      </w:pPr>
    </w:p>
    <w:p w14:paraId="63B0DC59" w14:textId="7F255577" w:rsidR="000C5DAA" w:rsidRDefault="000C5DAA" w:rsidP="00A942E3">
      <w:pPr>
        <w:pStyle w:val="Overskrift2"/>
        <w:rPr>
          <w:rFonts w:ascii="Arial" w:hAnsi="Arial" w:cs="Arial"/>
          <w:sz w:val="20"/>
          <w:szCs w:val="20"/>
        </w:rPr>
      </w:pPr>
      <w:r>
        <w:t>4.1</w:t>
      </w:r>
      <w:r w:rsidRPr="001D275D">
        <w:t xml:space="preserve">. </w:t>
      </w:r>
      <w:r>
        <w:t>Vurdering og forholdsregler vedrørende strålebeskyttelse</w:t>
      </w:r>
    </w:p>
    <w:p w14:paraId="2F92E7A2" w14:textId="77777777" w:rsidR="000C5DAA" w:rsidRDefault="000C5DAA" w:rsidP="00FD1946">
      <w:pPr>
        <w:rPr>
          <w:rFonts w:ascii="Arial" w:hAnsi="Arial" w:cs="Arial"/>
          <w:sz w:val="20"/>
          <w:szCs w:val="20"/>
        </w:rPr>
      </w:pPr>
    </w:p>
    <w:p w14:paraId="32C2F002" w14:textId="111CE85D" w:rsidR="000C5DAA" w:rsidRDefault="00005B67" w:rsidP="000C5DAA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</w:t>
      </w:r>
      <w:r w:rsidR="000C5DAA">
        <w:rPr>
          <w:rFonts w:ascii="Arial" w:hAnsi="Arial" w:cs="Arial"/>
          <w:sz w:val="20"/>
          <w:szCs w:val="20"/>
        </w:rPr>
        <w:t xml:space="preserve"> afdelingens forholdsregler vedrørende </w:t>
      </w:r>
      <w:r w:rsidR="00EB16DF">
        <w:rPr>
          <w:rFonts w:ascii="Arial" w:hAnsi="Arial" w:cs="Arial"/>
          <w:sz w:val="20"/>
          <w:szCs w:val="20"/>
        </w:rPr>
        <w:t>strålebeskyttelse</w:t>
      </w:r>
      <w:r w:rsidR="000C5DAA">
        <w:rPr>
          <w:rStyle w:val="Fodnotehenvisning"/>
          <w:rFonts w:ascii="Arial" w:hAnsi="Arial" w:cs="Arial"/>
          <w:sz w:val="20"/>
          <w:szCs w:val="20"/>
        </w:rPr>
        <w:footnoteReference w:id="14"/>
      </w:r>
      <w:r w:rsidR="003B4E6C">
        <w:rPr>
          <w:rFonts w:ascii="Arial" w:hAnsi="Arial" w:cs="Arial"/>
          <w:sz w:val="20"/>
          <w:szCs w:val="20"/>
        </w:rPr>
        <w:t>:</w:t>
      </w:r>
    </w:p>
    <w:p w14:paraId="6D2134A2" w14:textId="0DA242CF" w:rsidR="000C5DAA" w:rsidRDefault="000C5DAA" w:rsidP="00412F53">
      <w:pPr>
        <w:rPr>
          <w:rFonts w:ascii="Arial" w:hAnsi="Arial" w:cs="Arial"/>
          <w:sz w:val="20"/>
          <w:szCs w:val="20"/>
        </w:rPr>
      </w:pPr>
    </w:p>
    <w:p w14:paraId="24E9BC1E" w14:textId="77777777" w:rsidR="00412F53" w:rsidRDefault="00412F53" w:rsidP="000C5DA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87DA276" w14:textId="3F219569" w:rsidR="00EB16DF" w:rsidRDefault="004974DF" w:rsidP="000C5DA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23439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6DF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EB16DF">
        <w:rPr>
          <w:rFonts w:ascii="Arial" w:hAnsi="Arial" w:cs="Arial"/>
          <w:sz w:val="20"/>
          <w:szCs w:val="20"/>
        </w:rPr>
        <w:t xml:space="preserve"> Alternativt vedlægges beskrivelse.</w:t>
      </w:r>
    </w:p>
    <w:p w14:paraId="312285F7" w14:textId="5C1CA68A" w:rsidR="000C5DAA" w:rsidRDefault="00EB16DF" w:rsidP="00EB1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5DAA" w:rsidRPr="00186761">
        <w:rPr>
          <w:rFonts w:ascii="Arial" w:hAnsi="Arial" w:cs="Arial"/>
          <w:sz w:val="20"/>
          <w:szCs w:val="20"/>
        </w:rPr>
        <w:t>okumentnavn(e):</w:t>
      </w:r>
    </w:p>
    <w:p w14:paraId="664CCC40" w14:textId="77777777" w:rsidR="000C5DAA" w:rsidRDefault="000C5DAA" w:rsidP="00412F53">
      <w:pPr>
        <w:rPr>
          <w:rFonts w:ascii="Arial" w:hAnsi="Arial" w:cs="Arial"/>
          <w:sz w:val="20"/>
          <w:szCs w:val="20"/>
        </w:rPr>
      </w:pPr>
    </w:p>
    <w:p w14:paraId="36FB4D58" w14:textId="76F31EE7" w:rsidR="00005B67" w:rsidRDefault="00005B67" w:rsidP="00FD1946">
      <w:pPr>
        <w:rPr>
          <w:rFonts w:ascii="Arial" w:hAnsi="Arial" w:cs="Arial"/>
          <w:sz w:val="20"/>
          <w:szCs w:val="20"/>
        </w:rPr>
      </w:pPr>
    </w:p>
    <w:p w14:paraId="75F2308C" w14:textId="560A134B" w:rsidR="00005B67" w:rsidRDefault="00005B67" w:rsidP="00005B6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A004A2" w14:textId="5356EE6A" w:rsidR="003C04A7" w:rsidRDefault="003C04A7" w:rsidP="00E40F80">
      <w:pPr>
        <w:pStyle w:val="Overskrift1"/>
      </w:pPr>
      <w:r>
        <w:lastRenderedPageBreak/>
        <w:t xml:space="preserve">5. </w:t>
      </w:r>
      <w:r w:rsidR="00332D24">
        <w:t>Overblik over afdelingens anlæg og strålingsgeneratorer</w:t>
      </w:r>
    </w:p>
    <w:p w14:paraId="6830D34B" w14:textId="77777777" w:rsidR="00D65A9D" w:rsidRDefault="00D65A9D" w:rsidP="001D7811">
      <w:pPr>
        <w:rPr>
          <w:rFonts w:ascii="Arial" w:hAnsi="Arial" w:cs="Arial"/>
          <w:sz w:val="20"/>
          <w:szCs w:val="20"/>
        </w:rPr>
      </w:pPr>
    </w:p>
    <w:p w14:paraId="60E986D3" w14:textId="0527E173" w:rsidR="001D7811" w:rsidRDefault="001D7811" w:rsidP="001D78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skal foretages en vurdering af,</w:t>
      </w:r>
      <w:r w:rsidR="003F7812" w:rsidRPr="001D7811">
        <w:rPr>
          <w:rFonts w:ascii="Arial" w:hAnsi="Arial" w:cs="Arial"/>
          <w:sz w:val="20"/>
          <w:szCs w:val="20"/>
        </w:rPr>
        <w:t xml:space="preserve"> </w:t>
      </w:r>
      <w:r w:rsidRPr="001D7811">
        <w:rPr>
          <w:rFonts w:ascii="Arial" w:hAnsi="Arial" w:cs="Arial"/>
          <w:sz w:val="20"/>
          <w:szCs w:val="20"/>
        </w:rPr>
        <w:t>at dosisbindinger er overholdt for</w:t>
      </w:r>
      <w:r w:rsidR="003F7812" w:rsidRPr="001D78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samlede </w:t>
      </w:r>
      <w:r w:rsidR="003F7812" w:rsidRPr="001D7811">
        <w:rPr>
          <w:rFonts w:ascii="Arial" w:hAnsi="Arial" w:cs="Arial"/>
          <w:sz w:val="20"/>
          <w:szCs w:val="20"/>
        </w:rPr>
        <w:t>afdeling</w:t>
      </w:r>
      <w:r>
        <w:rPr>
          <w:rFonts w:ascii="Arial" w:hAnsi="Arial" w:cs="Arial"/>
          <w:sz w:val="20"/>
          <w:szCs w:val="20"/>
        </w:rPr>
        <w:t>.</w:t>
      </w:r>
    </w:p>
    <w:p w14:paraId="4513566D" w14:textId="3DEFD075" w:rsidR="003C04A7" w:rsidRPr="001D7811" w:rsidRDefault="00696E26" w:rsidP="001D7811">
      <w:pPr>
        <w:pStyle w:val="Listeafsni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D7811">
        <w:rPr>
          <w:rFonts w:ascii="Arial" w:hAnsi="Arial" w:cs="Arial"/>
          <w:sz w:val="20"/>
          <w:szCs w:val="20"/>
        </w:rPr>
        <w:t xml:space="preserve">Oversigtstegninger over afdelingens </w:t>
      </w:r>
      <w:r w:rsidR="00E23456" w:rsidRPr="001D7811">
        <w:rPr>
          <w:rFonts w:ascii="Arial" w:hAnsi="Arial" w:cs="Arial"/>
          <w:sz w:val="20"/>
          <w:szCs w:val="20"/>
        </w:rPr>
        <w:t>lokaler</w:t>
      </w:r>
      <w:r w:rsidRPr="001D7811">
        <w:rPr>
          <w:rFonts w:ascii="Arial" w:hAnsi="Arial" w:cs="Arial"/>
          <w:sz w:val="20"/>
          <w:szCs w:val="20"/>
        </w:rPr>
        <w:t>, hvor der anvendes strålekilder,</w:t>
      </w:r>
      <w:r w:rsidR="003C04A7" w:rsidRPr="001D7811">
        <w:rPr>
          <w:rFonts w:ascii="Arial" w:hAnsi="Arial" w:cs="Arial"/>
          <w:sz w:val="20"/>
          <w:szCs w:val="20"/>
        </w:rPr>
        <w:t xml:space="preserve"> vedlægges.</w:t>
      </w:r>
    </w:p>
    <w:p w14:paraId="236E65DA" w14:textId="5ECAEFC8" w:rsidR="00696E26" w:rsidRPr="00065A8C" w:rsidRDefault="001D7811" w:rsidP="00E40F80">
      <w:pPr>
        <w:pStyle w:val="Listeafsni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</w:t>
      </w:r>
      <w:r w:rsidR="00E23456">
        <w:rPr>
          <w:rFonts w:ascii="Arial" w:hAnsi="Arial" w:cs="Arial"/>
          <w:sz w:val="20"/>
          <w:szCs w:val="20"/>
        </w:rPr>
        <w:t xml:space="preserve">elevante rum </w:t>
      </w:r>
      <w:r>
        <w:rPr>
          <w:rFonts w:ascii="Arial" w:hAnsi="Arial" w:cs="Arial"/>
          <w:sz w:val="20"/>
          <w:szCs w:val="20"/>
        </w:rPr>
        <w:t xml:space="preserve">skal </w:t>
      </w:r>
      <w:r w:rsidR="00E23456">
        <w:rPr>
          <w:rFonts w:ascii="Arial" w:hAnsi="Arial" w:cs="Arial"/>
          <w:sz w:val="20"/>
          <w:szCs w:val="20"/>
        </w:rPr>
        <w:t>markeres.</w:t>
      </w:r>
    </w:p>
    <w:p w14:paraId="11E75F81" w14:textId="77777777" w:rsidR="003C04A7" w:rsidRDefault="003C04A7" w:rsidP="003C04A7">
      <w:pPr>
        <w:ind w:firstLine="720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Dokumentnavn(e):</w:t>
      </w:r>
    </w:p>
    <w:p w14:paraId="74478B69" w14:textId="77777777" w:rsidR="003C04A7" w:rsidRDefault="003C04A7" w:rsidP="003C04A7">
      <w:pPr>
        <w:ind w:firstLine="720"/>
        <w:rPr>
          <w:rFonts w:ascii="Arial" w:hAnsi="Arial" w:cs="Arial"/>
          <w:sz w:val="20"/>
          <w:szCs w:val="20"/>
        </w:rPr>
      </w:pPr>
    </w:p>
    <w:p w14:paraId="03CE75B6" w14:textId="1B57719D" w:rsidR="00146455" w:rsidRDefault="00146455" w:rsidP="003C04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Henvis til fortegnelse</w:t>
      </w:r>
      <w:r w:rsidR="00D17569">
        <w:rPr>
          <w:rFonts w:ascii="Arial" w:hAnsi="Arial" w:cs="Arial"/>
          <w:sz w:val="20"/>
          <w:szCs w:val="20"/>
        </w:rPr>
        <w:t>r</w:t>
      </w:r>
      <w:r>
        <w:rPr>
          <w:rStyle w:val="Fodnotehenvisning"/>
          <w:rFonts w:ascii="Arial" w:hAnsi="Arial" w:cs="Arial"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 xml:space="preserve"> o</w:t>
      </w:r>
      <w:r w:rsidR="00D25DF4"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z w:val="20"/>
          <w:szCs w:val="20"/>
        </w:rPr>
        <w:t xml:space="preserve"> strålingsgeneratorer </w:t>
      </w:r>
      <w:r w:rsidR="00D17569">
        <w:rPr>
          <w:rFonts w:ascii="Arial" w:hAnsi="Arial" w:cs="Arial"/>
          <w:sz w:val="20"/>
          <w:szCs w:val="20"/>
        </w:rPr>
        <w:t xml:space="preserve">og anlæg </w:t>
      </w:r>
      <w:r>
        <w:rPr>
          <w:rFonts w:ascii="Arial" w:hAnsi="Arial" w:cs="Arial"/>
          <w:sz w:val="20"/>
          <w:szCs w:val="20"/>
        </w:rPr>
        <w:t>med information om</w:t>
      </w:r>
      <w:r w:rsidR="00D25D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kildeanvendelse, </w:t>
      </w:r>
      <w:r w:rsidRPr="004C0D64">
        <w:rPr>
          <w:rFonts w:ascii="Arial" w:hAnsi="Arial" w:cs="Arial"/>
          <w:sz w:val="20"/>
          <w:szCs w:val="20"/>
        </w:rPr>
        <w:t xml:space="preserve">rumtegning inkl. </w:t>
      </w:r>
      <w:r>
        <w:rPr>
          <w:rFonts w:ascii="Arial" w:hAnsi="Arial" w:cs="Arial"/>
          <w:sz w:val="20"/>
          <w:szCs w:val="20"/>
        </w:rPr>
        <w:t>a</w:t>
      </w:r>
      <w:r w:rsidRPr="004C0D64">
        <w:rPr>
          <w:rFonts w:ascii="Arial" w:hAnsi="Arial" w:cs="Arial"/>
          <w:sz w:val="20"/>
          <w:szCs w:val="20"/>
        </w:rPr>
        <w:t>fskærmningsoplysninger</w:t>
      </w:r>
      <w:r w:rsidR="00D175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maks. </w:t>
      </w:r>
      <w:r w:rsidR="00D17569">
        <w:rPr>
          <w:rFonts w:ascii="Arial" w:hAnsi="Arial" w:cs="Arial"/>
          <w:sz w:val="20"/>
          <w:szCs w:val="20"/>
        </w:rPr>
        <w:t xml:space="preserve">rørspænding </w:t>
      </w:r>
      <w:r>
        <w:rPr>
          <w:rFonts w:ascii="Arial" w:hAnsi="Arial" w:cs="Arial"/>
          <w:sz w:val="20"/>
          <w:szCs w:val="20"/>
        </w:rPr>
        <w:t>ift. afskærmning</w:t>
      </w:r>
      <w:r w:rsidR="00D17569">
        <w:rPr>
          <w:rFonts w:ascii="Arial" w:hAnsi="Arial" w:cs="Arial"/>
          <w:sz w:val="20"/>
          <w:szCs w:val="20"/>
        </w:rPr>
        <w:t xml:space="preserve"> og eventuel klassifikation</w:t>
      </w:r>
      <w:r w:rsidR="00A90B3E">
        <w:rPr>
          <w:rFonts w:ascii="Arial" w:hAnsi="Arial" w:cs="Arial"/>
          <w:sz w:val="20"/>
          <w:szCs w:val="20"/>
        </w:rPr>
        <w:t>.</w:t>
      </w:r>
    </w:p>
    <w:p w14:paraId="2BA67D5A" w14:textId="77777777" w:rsidR="00A90B3E" w:rsidRDefault="00A90B3E" w:rsidP="003C04A7">
      <w:pPr>
        <w:rPr>
          <w:rFonts w:ascii="Arial" w:hAnsi="Arial" w:cs="Arial"/>
          <w:sz w:val="20"/>
          <w:szCs w:val="20"/>
        </w:rPr>
      </w:pPr>
    </w:p>
    <w:p w14:paraId="34AA92D8" w14:textId="2B780BD6" w:rsidR="00A90B3E" w:rsidRDefault="00A90B3E" w:rsidP="003C04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Fortegnelse:</w:t>
      </w:r>
    </w:p>
    <w:p w14:paraId="332CB8BB" w14:textId="65F8A235" w:rsidR="00AB0E05" w:rsidRDefault="00AB0E05" w:rsidP="003D6156">
      <w:pPr>
        <w:rPr>
          <w:rFonts w:ascii="Arial" w:hAnsi="Arial" w:cs="Arial"/>
          <w:sz w:val="20"/>
          <w:szCs w:val="20"/>
        </w:rPr>
      </w:pPr>
    </w:p>
    <w:p w14:paraId="0E73C7B7" w14:textId="77777777" w:rsidR="00AB0E05" w:rsidRDefault="00AB0E05" w:rsidP="003D6156">
      <w:pPr>
        <w:rPr>
          <w:rFonts w:ascii="Arial" w:hAnsi="Arial" w:cs="Arial"/>
          <w:sz w:val="20"/>
          <w:szCs w:val="20"/>
        </w:rPr>
      </w:pPr>
    </w:p>
    <w:p w14:paraId="10CA33FB" w14:textId="4B9F2584" w:rsidR="001D275D" w:rsidRDefault="00A02B74" w:rsidP="00A942E3">
      <w:pPr>
        <w:pStyle w:val="Overskrift2"/>
      </w:pPr>
      <w:r>
        <w:t>5</w:t>
      </w:r>
      <w:r w:rsidR="001D275D" w:rsidRPr="001D275D">
        <w:t>.</w:t>
      </w:r>
      <w:r w:rsidR="003C04A7">
        <w:t>1</w:t>
      </w:r>
      <w:r w:rsidR="001D275D" w:rsidRPr="001D275D">
        <w:t xml:space="preserve"> </w:t>
      </w:r>
      <w:r w:rsidR="00367ADA">
        <w:t>Strålingsgeneratorer og a</w:t>
      </w:r>
      <w:r w:rsidR="001D275D" w:rsidRPr="001D275D">
        <w:t>fskærmning af anlæg</w:t>
      </w:r>
    </w:p>
    <w:p w14:paraId="1A8E0676" w14:textId="77777777" w:rsidR="00D65A9D" w:rsidRDefault="00D65A9D" w:rsidP="00E40F80">
      <w:pPr>
        <w:tabs>
          <w:tab w:val="left" w:pos="2642"/>
        </w:tabs>
        <w:rPr>
          <w:rFonts w:ascii="Arial" w:hAnsi="Arial" w:cs="Arial"/>
          <w:sz w:val="20"/>
        </w:rPr>
      </w:pPr>
    </w:p>
    <w:p w14:paraId="27CDF46D" w14:textId="3FE3A06B" w:rsidR="00160B10" w:rsidRDefault="004835E4" w:rsidP="00E40F80">
      <w:pPr>
        <w:tabs>
          <w:tab w:val="left" w:pos="26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Afdelingen råder over følgende installations- og afskærmningsmuligheder:</w:t>
      </w:r>
    </w:p>
    <w:p w14:paraId="3C28A554" w14:textId="77777777" w:rsidR="004835E4" w:rsidRPr="00160B10" w:rsidRDefault="004835E4" w:rsidP="00E40F80">
      <w:pPr>
        <w:tabs>
          <w:tab w:val="left" w:pos="2642"/>
        </w:tabs>
        <w:rPr>
          <w:rFonts w:ascii="Arial" w:hAnsi="Arial" w:cs="Arial"/>
          <w:sz w:val="20"/>
        </w:rPr>
      </w:pPr>
    </w:p>
    <w:p w14:paraId="261F2707" w14:textId="76B65CCB" w:rsidR="003C04A7" w:rsidRPr="0059547D" w:rsidRDefault="004974DF" w:rsidP="002410DB">
      <w:pPr>
        <w:spacing w:line="259" w:lineRule="auto"/>
      </w:pPr>
      <w:sdt>
        <w:sdtPr>
          <w:rPr>
            <w:rFonts w:ascii="Arial" w:hAnsi="Arial" w:cs="Arial"/>
            <w:sz w:val="40"/>
            <w:szCs w:val="40"/>
          </w:rPr>
          <w:id w:val="-50151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C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12011C">
        <w:rPr>
          <w:rFonts w:ascii="Arial" w:hAnsi="Arial" w:cs="Arial"/>
          <w:sz w:val="20"/>
          <w:szCs w:val="20"/>
        </w:rPr>
        <w:t xml:space="preserve"> </w:t>
      </w:r>
      <w:r w:rsidR="001D275D" w:rsidRPr="004C0D64">
        <w:rPr>
          <w:rFonts w:ascii="Arial" w:hAnsi="Arial" w:cs="Arial"/>
          <w:sz w:val="20"/>
          <w:szCs w:val="20"/>
        </w:rPr>
        <w:t xml:space="preserve">Fast </w:t>
      </w:r>
      <w:r w:rsidR="007B3609">
        <w:rPr>
          <w:rFonts w:ascii="Arial" w:hAnsi="Arial" w:cs="Arial"/>
          <w:sz w:val="20"/>
          <w:szCs w:val="20"/>
        </w:rPr>
        <w:t>insta</w:t>
      </w:r>
      <w:r w:rsidR="00486D76">
        <w:rPr>
          <w:rFonts w:ascii="Arial" w:hAnsi="Arial" w:cs="Arial"/>
          <w:sz w:val="20"/>
          <w:szCs w:val="20"/>
        </w:rPr>
        <w:t>ll</w:t>
      </w:r>
      <w:r w:rsidR="007B3609">
        <w:rPr>
          <w:rFonts w:ascii="Arial" w:hAnsi="Arial" w:cs="Arial"/>
          <w:sz w:val="20"/>
          <w:szCs w:val="20"/>
        </w:rPr>
        <w:t>er</w:t>
      </w:r>
      <w:r w:rsidR="00486D76">
        <w:rPr>
          <w:rFonts w:ascii="Arial" w:hAnsi="Arial" w:cs="Arial"/>
          <w:sz w:val="20"/>
          <w:szCs w:val="20"/>
        </w:rPr>
        <w:t>ede</w:t>
      </w:r>
      <w:bookmarkStart w:id="1" w:name="_Ref86660801"/>
      <w:r w:rsidR="002410DB">
        <w:rPr>
          <w:rStyle w:val="Fodnotehenvisning"/>
          <w:rFonts w:ascii="Arial" w:hAnsi="Arial" w:cs="Arial"/>
          <w:sz w:val="20"/>
          <w:szCs w:val="20"/>
        </w:rPr>
        <w:footnoteReference w:id="16"/>
      </w:r>
      <w:bookmarkEnd w:id="1"/>
      <w:r w:rsidR="001D275D" w:rsidRPr="004C0D64">
        <w:rPr>
          <w:rFonts w:ascii="Arial" w:hAnsi="Arial" w:cs="Arial"/>
          <w:sz w:val="20"/>
          <w:szCs w:val="20"/>
        </w:rPr>
        <w:t xml:space="preserve"> røntgenapparat</w:t>
      </w:r>
      <w:r w:rsidR="001107D8">
        <w:rPr>
          <w:rFonts w:ascii="Arial" w:hAnsi="Arial" w:cs="Arial"/>
          <w:sz w:val="20"/>
          <w:szCs w:val="20"/>
        </w:rPr>
        <w:t>er</w:t>
      </w:r>
      <w:r w:rsidR="001D275D" w:rsidRPr="004C0D64">
        <w:rPr>
          <w:rFonts w:ascii="Arial" w:hAnsi="Arial" w:cs="Arial"/>
          <w:sz w:val="20"/>
          <w:szCs w:val="20"/>
        </w:rPr>
        <w:t xml:space="preserve"> </w:t>
      </w:r>
      <w:r w:rsidR="00F021F6">
        <w:rPr>
          <w:rFonts w:ascii="Arial" w:hAnsi="Arial" w:cs="Arial"/>
          <w:sz w:val="20"/>
          <w:szCs w:val="20"/>
        </w:rPr>
        <w:t>i</w:t>
      </w:r>
      <w:r w:rsidR="00F021F6" w:rsidRPr="004C0D64">
        <w:rPr>
          <w:rFonts w:ascii="Arial" w:hAnsi="Arial" w:cs="Arial"/>
          <w:sz w:val="20"/>
          <w:szCs w:val="20"/>
        </w:rPr>
        <w:t xml:space="preserve"> </w:t>
      </w:r>
      <w:r w:rsidR="003D32D6">
        <w:rPr>
          <w:rFonts w:ascii="Arial" w:hAnsi="Arial" w:cs="Arial"/>
          <w:sz w:val="20"/>
          <w:szCs w:val="20"/>
        </w:rPr>
        <w:t>anlæg</w:t>
      </w:r>
      <w:r w:rsidR="003D32D6" w:rsidRPr="004C0D64">
        <w:rPr>
          <w:rFonts w:ascii="Arial" w:hAnsi="Arial" w:cs="Arial"/>
          <w:sz w:val="20"/>
          <w:szCs w:val="20"/>
        </w:rPr>
        <w:t xml:space="preserve"> </w:t>
      </w:r>
      <w:r w:rsidR="00B70BA3" w:rsidRPr="004C0D64">
        <w:rPr>
          <w:rFonts w:ascii="Arial" w:hAnsi="Arial" w:cs="Arial"/>
          <w:sz w:val="20"/>
          <w:szCs w:val="20"/>
        </w:rPr>
        <w:t>afskærmet efter vejledning.</w:t>
      </w:r>
    </w:p>
    <w:p w14:paraId="7ABCA835" w14:textId="4CB5442C" w:rsidR="00B70BA3" w:rsidRDefault="004974DF" w:rsidP="002410DB">
      <w:pPr>
        <w:spacing w:line="259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44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11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12011C" w:rsidRPr="00B70BA3">
        <w:rPr>
          <w:rFonts w:ascii="Arial" w:hAnsi="Arial" w:cs="Arial"/>
          <w:i/>
          <w:sz w:val="20"/>
          <w:szCs w:val="20"/>
        </w:rPr>
        <w:t xml:space="preserve"> </w:t>
      </w:r>
      <w:r w:rsidR="001D275D" w:rsidRPr="004C0D64">
        <w:rPr>
          <w:rFonts w:ascii="Arial" w:hAnsi="Arial" w:cs="Arial"/>
          <w:sz w:val="20"/>
          <w:szCs w:val="20"/>
        </w:rPr>
        <w:t xml:space="preserve">Fast </w:t>
      </w:r>
      <w:r w:rsidR="007B3609">
        <w:rPr>
          <w:rFonts w:ascii="Arial" w:hAnsi="Arial" w:cs="Arial"/>
          <w:sz w:val="20"/>
          <w:szCs w:val="20"/>
        </w:rPr>
        <w:t>insta</w:t>
      </w:r>
      <w:r w:rsidR="00486D76">
        <w:rPr>
          <w:rFonts w:ascii="Arial" w:hAnsi="Arial" w:cs="Arial"/>
          <w:sz w:val="20"/>
          <w:szCs w:val="20"/>
        </w:rPr>
        <w:t>lle</w:t>
      </w:r>
      <w:r w:rsidR="007B3609">
        <w:rPr>
          <w:rFonts w:ascii="Arial" w:hAnsi="Arial" w:cs="Arial"/>
          <w:sz w:val="20"/>
          <w:szCs w:val="20"/>
        </w:rPr>
        <w:t>re</w:t>
      </w:r>
      <w:r w:rsidR="00486D76">
        <w:rPr>
          <w:rFonts w:ascii="Arial" w:hAnsi="Arial" w:cs="Arial"/>
          <w:sz w:val="20"/>
          <w:szCs w:val="20"/>
        </w:rPr>
        <w:t>de</w:t>
      </w:r>
      <w:r w:rsidR="001D275D" w:rsidRPr="004C0D64">
        <w:rPr>
          <w:rFonts w:ascii="Arial" w:hAnsi="Arial" w:cs="Arial"/>
          <w:sz w:val="20"/>
          <w:szCs w:val="20"/>
        </w:rPr>
        <w:t xml:space="preserve"> røntgenapparat</w:t>
      </w:r>
      <w:r w:rsidR="001107D8">
        <w:rPr>
          <w:rFonts w:ascii="Arial" w:hAnsi="Arial" w:cs="Arial"/>
          <w:sz w:val="20"/>
          <w:szCs w:val="20"/>
        </w:rPr>
        <w:t>er</w:t>
      </w:r>
      <w:r w:rsidR="001D275D" w:rsidRPr="004C0D64">
        <w:rPr>
          <w:rFonts w:ascii="Arial" w:hAnsi="Arial" w:cs="Arial"/>
          <w:sz w:val="20"/>
          <w:szCs w:val="20"/>
        </w:rPr>
        <w:t xml:space="preserve"> </w:t>
      </w:r>
      <w:r w:rsidR="00F021F6">
        <w:rPr>
          <w:rFonts w:ascii="Arial" w:hAnsi="Arial" w:cs="Arial"/>
          <w:sz w:val="20"/>
          <w:szCs w:val="20"/>
        </w:rPr>
        <w:t>i</w:t>
      </w:r>
      <w:r w:rsidR="00F021F6" w:rsidRPr="004C0D64">
        <w:rPr>
          <w:rFonts w:ascii="Arial" w:hAnsi="Arial" w:cs="Arial"/>
          <w:sz w:val="20"/>
          <w:szCs w:val="20"/>
        </w:rPr>
        <w:t xml:space="preserve"> </w:t>
      </w:r>
      <w:r w:rsidR="003D32D6">
        <w:rPr>
          <w:rFonts w:ascii="Arial" w:hAnsi="Arial" w:cs="Arial"/>
          <w:sz w:val="20"/>
          <w:szCs w:val="20"/>
        </w:rPr>
        <w:t>anlæg</w:t>
      </w:r>
      <w:r w:rsidR="003D32D6" w:rsidRPr="004C0D64">
        <w:rPr>
          <w:rFonts w:ascii="Arial" w:hAnsi="Arial" w:cs="Arial"/>
          <w:sz w:val="20"/>
          <w:szCs w:val="20"/>
        </w:rPr>
        <w:t xml:space="preserve"> </w:t>
      </w:r>
      <w:r w:rsidR="001D275D" w:rsidRPr="004C0D64">
        <w:rPr>
          <w:rFonts w:ascii="Arial" w:hAnsi="Arial" w:cs="Arial"/>
          <w:sz w:val="20"/>
          <w:szCs w:val="20"/>
        </w:rPr>
        <w:t>a</w:t>
      </w:r>
      <w:r w:rsidR="00B70BA3" w:rsidRPr="004C0D64">
        <w:rPr>
          <w:rFonts w:ascii="Arial" w:hAnsi="Arial" w:cs="Arial"/>
          <w:sz w:val="20"/>
          <w:szCs w:val="20"/>
        </w:rPr>
        <w:t xml:space="preserve">fskærmet </w:t>
      </w:r>
      <w:r w:rsidR="00D25DF4">
        <w:rPr>
          <w:rFonts w:ascii="Arial" w:hAnsi="Arial" w:cs="Arial"/>
          <w:sz w:val="20"/>
          <w:szCs w:val="20"/>
        </w:rPr>
        <w:t>på baggrund af</w:t>
      </w:r>
      <w:r w:rsidR="00D25DF4" w:rsidRPr="004C0D64">
        <w:rPr>
          <w:rFonts w:ascii="Arial" w:hAnsi="Arial" w:cs="Arial"/>
          <w:sz w:val="20"/>
          <w:szCs w:val="20"/>
        </w:rPr>
        <w:t xml:space="preserve"> </w:t>
      </w:r>
      <w:r w:rsidR="00B70BA3" w:rsidRPr="004C0D64">
        <w:rPr>
          <w:rFonts w:ascii="Arial" w:hAnsi="Arial" w:cs="Arial"/>
          <w:sz w:val="20"/>
          <w:szCs w:val="20"/>
        </w:rPr>
        <w:t>beregning</w:t>
      </w:r>
      <w:r w:rsidR="009D61F3">
        <w:rPr>
          <w:rFonts w:ascii="Arial" w:hAnsi="Arial" w:cs="Arial"/>
          <w:sz w:val="20"/>
          <w:szCs w:val="20"/>
        </w:rPr>
        <w:t>.</w:t>
      </w:r>
      <w:r w:rsidR="00B70BA3" w:rsidRPr="004C0D64">
        <w:rPr>
          <w:rFonts w:ascii="Arial" w:hAnsi="Arial" w:cs="Arial"/>
          <w:sz w:val="20"/>
          <w:szCs w:val="20"/>
        </w:rPr>
        <w:t xml:space="preserve"> </w:t>
      </w:r>
    </w:p>
    <w:p w14:paraId="1F4C6B3A" w14:textId="77777777" w:rsidR="005869B3" w:rsidRPr="009D61F3" w:rsidRDefault="005869B3" w:rsidP="005869B3">
      <w:pPr>
        <w:spacing w:after="160" w:line="259" w:lineRule="auto"/>
        <w:rPr>
          <w:rFonts w:ascii="Arial" w:hAnsi="Arial" w:cs="Arial"/>
          <w:sz w:val="20"/>
          <w:szCs w:val="20"/>
          <w:shd w:val="clear" w:color="auto" w:fill="D8EEFF"/>
        </w:rPr>
      </w:pPr>
      <w:r w:rsidRPr="008A324D">
        <w:rPr>
          <w:rFonts w:ascii="Arial" w:hAnsi="Arial" w:cs="Arial"/>
          <w:sz w:val="20"/>
          <w:szCs w:val="20"/>
        </w:rPr>
        <w:t>For hvert</w:t>
      </w:r>
      <w:r>
        <w:rPr>
          <w:rFonts w:ascii="Arial" w:hAnsi="Arial" w:cs="Arial"/>
          <w:sz w:val="20"/>
          <w:szCs w:val="20"/>
        </w:rPr>
        <w:t xml:space="preserve"> røntgenapparat:</w:t>
      </w:r>
    </w:p>
    <w:p w14:paraId="5047EC42" w14:textId="68E73F89" w:rsidR="003B5F4A" w:rsidRPr="004C0D64" w:rsidRDefault="00DE3D6E" w:rsidP="00B17554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56A25">
        <w:rPr>
          <w:rFonts w:ascii="Arial" w:hAnsi="Arial" w:cs="Arial"/>
          <w:sz w:val="20"/>
          <w:szCs w:val="20"/>
        </w:rPr>
        <w:t xml:space="preserve">envis til </w:t>
      </w:r>
      <w:r w:rsidR="001D275D" w:rsidRPr="004C0D64">
        <w:rPr>
          <w:rFonts w:ascii="Arial" w:hAnsi="Arial" w:cs="Arial"/>
          <w:sz w:val="20"/>
          <w:szCs w:val="20"/>
        </w:rPr>
        <w:t xml:space="preserve">beregning </w:t>
      </w:r>
      <w:r w:rsidR="003248C8" w:rsidRPr="004C0D64">
        <w:rPr>
          <w:rFonts w:ascii="Arial" w:hAnsi="Arial" w:cs="Arial"/>
          <w:sz w:val="20"/>
          <w:szCs w:val="20"/>
        </w:rPr>
        <w:t>for overholdelse af dosisbinding</w:t>
      </w:r>
      <w:r w:rsidR="00D25DF4">
        <w:rPr>
          <w:rFonts w:ascii="Arial" w:hAnsi="Arial" w:cs="Arial"/>
          <w:sz w:val="20"/>
          <w:szCs w:val="20"/>
        </w:rPr>
        <w:t>er</w:t>
      </w:r>
      <w:r w:rsidR="003248C8" w:rsidRPr="004C0D64">
        <w:rPr>
          <w:rFonts w:ascii="Arial" w:hAnsi="Arial" w:cs="Arial"/>
          <w:sz w:val="20"/>
          <w:szCs w:val="20"/>
        </w:rPr>
        <w:t xml:space="preserve"> </w:t>
      </w:r>
      <w:r w:rsidR="001D275D" w:rsidRPr="004C0D64">
        <w:rPr>
          <w:rFonts w:ascii="Arial" w:hAnsi="Arial" w:cs="Arial"/>
          <w:sz w:val="20"/>
          <w:szCs w:val="20"/>
        </w:rPr>
        <w:t xml:space="preserve">samt forudsætninger </w:t>
      </w:r>
      <w:r w:rsidR="007D4086" w:rsidRPr="004C0D64">
        <w:rPr>
          <w:rFonts w:ascii="Arial" w:hAnsi="Arial" w:cs="Arial"/>
          <w:sz w:val="20"/>
          <w:szCs w:val="20"/>
        </w:rPr>
        <w:t>for beregningen</w:t>
      </w:r>
      <w:r w:rsidR="009D61F3">
        <w:rPr>
          <w:rFonts w:ascii="Arial" w:hAnsi="Arial" w:cs="Arial"/>
          <w:sz w:val="20"/>
          <w:szCs w:val="20"/>
        </w:rPr>
        <w:t>.</w:t>
      </w:r>
      <w:r w:rsidR="007D4086" w:rsidRPr="004C0D64">
        <w:rPr>
          <w:rFonts w:ascii="Arial" w:hAnsi="Arial" w:cs="Arial"/>
          <w:sz w:val="20"/>
          <w:szCs w:val="20"/>
        </w:rPr>
        <w:t xml:space="preserve"> </w:t>
      </w:r>
    </w:p>
    <w:p w14:paraId="755E4180" w14:textId="7769E721" w:rsidR="0059547D" w:rsidRDefault="00A90B3E" w:rsidP="0059547D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Beregning</w:t>
      </w:r>
      <w:r w:rsidR="00E61D9C" w:rsidRPr="009D61F3">
        <w:rPr>
          <w:rFonts w:ascii="Arial" w:hAnsi="Arial" w:cs="Arial"/>
          <w:sz w:val="20"/>
          <w:szCs w:val="20"/>
        </w:rPr>
        <w:t>:</w:t>
      </w:r>
    </w:p>
    <w:p w14:paraId="0AD94577" w14:textId="77777777" w:rsidR="003C04A7" w:rsidRPr="0059547D" w:rsidRDefault="003C04A7" w:rsidP="0059547D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</w:p>
    <w:p w14:paraId="31773106" w14:textId="1D0AEF03" w:rsidR="003C04A7" w:rsidRPr="0059547D" w:rsidRDefault="004974DF" w:rsidP="002410DB">
      <w:pPr>
        <w:spacing w:line="259" w:lineRule="auto"/>
      </w:pPr>
      <w:sdt>
        <w:sdtPr>
          <w:rPr>
            <w:rFonts w:ascii="Arial" w:hAnsi="Arial" w:cs="Arial"/>
            <w:sz w:val="40"/>
            <w:szCs w:val="40"/>
          </w:rPr>
          <w:id w:val="83211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60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7B3609">
        <w:rPr>
          <w:rFonts w:ascii="Arial" w:hAnsi="Arial" w:cs="Arial"/>
          <w:sz w:val="20"/>
          <w:szCs w:val="20"/>
        </w:rPr>
        <w:t xml:space="preserve"> </w:t>
      </w:r>
      <w:r w:rsidR="007B3609" w:rsidRPr="004C0D64">
        <w:rPr>
          <w:rFonts w:ascii="Arial" w:hAnsi="Arial" w:cs="Arial"/>
          <w:sz w:val="20"/>
          <w:szCs w:val="20"/>
        </w:rPr>
        <w:t xml:space="preserve">Fast </w:t>
      </w:r>
      <w:r w:rsidR="007B3609">
        <w:rPr>
          <w:rFonts w:ascii="Arial" w:hAnsi="Arial" w:cs="Arial"/>
          <w:sz w:val="20"/>
          <w:szCs w:val="20"/>
        </w:rPr>
        <w:t>opstillede</w:t>
      </w:r>
      <w:r w:rsidR="007B3609" w:rsidRPr="004C0D64">
        <w:rPr>
          <w:rFonts w:ascii="Arial" w:hAnsi="Arial" w:cs="Arial"/>
          <w:sz w:val="20"/>
          <w:szCs w:val="20"/>
        </w:rPr>
        <w:t xml:space="preserve"> røntgenapparat</w:t>
      </w:r>
      <w:r w:rsidR="007B3609">
        <w:rPr>
          <w:rFonts w:ascii="Arial" w:hAnsi="Arial" w:cs="Arial"/>
          <w:sz w:val="20"/>
          <w:szCs w:val="20"/>
        </w:rPr>
        <w:t>er</w:t>
      </w:r>
      <w:r w:rsidR="007B3609" w:rsidRPr="004C0D64">
        <w:rPr>
          <w:rFonts w:ascii="Arial" w:hAnsi="Arial" w:cs="Arial"/>
          <w:sz w:val="20"/>
          <w:szCs w:val="20"/>
        </w:rPr>
        <w:t xml:space="preserve"> </w:t>
      </w:r>
      <w:r w:rsidR="00F021F6">
        <w:rPr>
          <w:rFonts w:ascii="Arial" w:hAnsi="Arial" w:cs="Arial"/>
          <w:sz w:val="20"/>
          <w:szCs w:val="20"/>
        </w:rPr>
        <w:t>i</w:t>
      </w:r>
      <w:r w:rsidR="00F021F6" w:rsidRPr="004C0D64">
        <w:rPr>
          <w:rFonts w:ascii="Arial" w:hAnsi="Arial" w:cs="Arial"/>
          <w:sz w:val="20"/>
          <w:szCs w:val="20"/>
        </w:rPr>
        <w:t xml:space="preserve"> </w:t>
      </w:r>
      <w:r w:rsidR="007B3609">
        <w:rPr>
          <w:rFonts w:ascii="Arial" w:hAnsi="Arial" w:cs="Arial"/>
          <w:sz w:val="20"/>
          <w:szCs w:val="20"/>
        </w:rPr>
        <w:t>anlæg</w:t>
      </w:r>
      <w:r w:rsidR="007B3609" w:rsidRPr="004C0D64">
        <w:rPr>
          <w:rFonts w:ascii="Arial" w:hAnsi="Arial" w:cs="Arial"/>
          <w:sz w:val="20"/>
          <w:szCs w:val="20"/>
        </w:rPr>
        <w:t xml:space="preserve"> afskærmet efter vejledning.</w:t>
      </w:r>
    </w:p>
    <w:p w14:paraId="0DCEACE1" w14:textId="63DFC316" w:rsidR="007B3609" w:rsidRDefault="004974DF" w:rsidP="002410DB">
      <w:pPr>
        <w:keepNext/>
        <w:keepLines/>
        <w:spacing w:line="259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208312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F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7B3609" w:rsidRPr="00B70BA3">
        <w:rPr>
          <w:rFonts w:ascii="Arial" w:hAnsi="Arial" w:cs="Arial"/>
          <w:i/>
          <w:sz w:val="20"/>
          <w:szCs w:val="20"/>
        </w:rPr>
        <w:t xml:space="preserve"> </w:t>
      </w:r>
      <w:r w:rsidR="007B3609" w:rsidRPr="004C0D64">
        <w:rPr>
          <w:rFonts w:ascii="Arial" w:hAnsi="Arial" w:cs="Arial"/>
          <w:sz w:val="20"/>
          <w:szCs w:val="20"/>
        </w:rPr>
        <w:t xml:space="preserve">Fast </w:t>
      </w:r>
      <w:r w:rsidR="007B3609">
        <w:rPr>
          <w:rFonts w:ascii="Arial" w:hAnsi="Arial" w:cs="Arial"/>
          <w:sz w:val="20"/>
          <w:szCs w:val="20"/>
        </w:rPr>
        <w:t>opstillede</w:t>
      </w:r>
      <w:r w:rsidR="00587450">
        <w:rPr>
          <w:rFonts w:ascii="Arial" w:hAnsi="Arial" w:cs="Arial"/>
          <w:sz w:val="20"/>
          <w:szCs w:val="20"/>
        </w:rPr>
        <w:t xml:space="preserve"> </w:t>
      </w:r>
      <w:r w:rsidR="007B3609" w:rsidRPr="004C0D64">
        <w:rPr>
          <w:rFonts w:ascii="Arial" w:hAnsi="Arial" w:cs="Arial"/>
          <w:sz w:val="20"/>
          <w:szCs w:val="20"/>
        </w:rPr>
        <w:t>røntgenapparat</w:t>
      </w:r>
      <w:r w:rsidR="007B3609">
        <w:rPr>
          <w:rFonts w:ascii="Arial" w:hAnsi="Arial" w:cs="Arial"/>
          <w:sz w:val="20"/>
          <w:szCs w:val="20"/>
        </w:rPr>
        <w:t>er</w:t>
      </w:r>
      <w:r w:rsidR="007B3609" w:rsidRPr="004C0D64">
        <w:rPr>
          <w:rFonts w:ascii="Arial" w:hAnsi="Arial" w:cs="Arial"/>
          <w:sz w:val="20"/>
          <w:szCs w:val="20"/>
        </w:rPr>
        <w:t xml:space="preserve"> </w:t>
      </w:r>
      <w:r w:rsidR="00F021F6">
        <w:rPr>
          <w:rFonts w:ascii="Arial" w:hAnsi="Arial" w:cs="Arial"/>
          <w:sz w:val="20"/>
          <w:szCs w:val="20"/>
        </w:rPr>
        <w:t>i</w:t>
      </w:r>
      <w:r w:rsidR="00F021F6" w:rsidRPr="004C0D64">
        <w:rPr>
          <w:rFonts w:ascii="Arial" w:hAnsi="Arial" w:cs="Arial"/>
          <w:sz w:val="20"/>
          <w:szCs w:val="20"/>
        </w:rPr>
        <w:t xml:space="preserve"> </w:t>
      </w:r>
      <w:r w:rsidR="007B3609">
        <w:rPr>
          <w:rFonts w:ascii="Arial" w:hAnsi="Arial" w:cs="Arial"/>
          <w:sz w:val="20"/>
          <w:szCs w:val="20"/>
        </w:rPr>
        <w:t>anlæg</w:t>
      </w:r>
      <w:r w:rsidR="007B3609" w:rsidRPr="004C0D64">
        <w:rPr>
          <w:rFonts w:ascii="Arial" w:hAnsi="Arial" w:cs="Arial"/>
          <w:sz w:val="20"/>
          <w:szCs w:val="20"/>
        </w:rPr>
        <w:t xml:space="preserve"> afskærmet </w:t>
      </w:r>
      <w:r w:rsidR="00D25DF4">
        <w:rPr>
          <w:rFonts w:ascii="Arial" w:hAnsi="Arial" w:cs="Arial"/>
          <w:sz w:val="20"/>
          <w:szCs w:val="20"/>
        </w:rPr>
        <w:t>på baggrund af</w:t>
      </w:r>
      <w:r w:rsidR="00D25DF4" w:rsidRPr="004C0D64">
        <w:rPr>
          <w:rFonts w:ascii="Arial" w:hAnsi="Arial" w:cs="Arial"/>
          <w:sz w:val="20"/>
          <w:szCs w:val="20"/>
        </w:rPr>
        <w:t xml:space="preserve"> </w:t>
      </w:r>
      <w:r w:rsidR="007B3609" w:rsidRPr="004C0D64">
        <w:rPr>
          <w:rFonts w:ascii="Arial" w:hAnsi="Arial" w:cs="Arial"/>
          <w:sz w:val="20"/>
          <w:szCs w:val="20"/>
        </w:rPr>
        <w:t>beregning</w:t>
      </w:r>
      <w:r w:rsidR="007B3609">
        <w:rPr>
          <w:rFonts w:ascii="Arial" w:hAnsi="Arial" w:cs="Arial"/>
          <w:sz w:val="20"/>
          <w:szCs w:val="20"/>
        </w:rPr>
        <w:t>.</w:t>
      </w:r>
      <w:r w:rsidR="007B3609" w:rsidRPr="004C0D64">
        <w:rPr>
          <w:rFonts w:ascii="Arial" w:hAnsi="Arial" w:cs="Arial"/>
          <w:sz w:val="20"/>
          <w:szCs w:val="20"/>
        </w:rPr>
        <w:t xml:space="preserve"> </w:t>
      </w:r>
    </w:p>
    <w:p w14:paraId="4CCAE185" w14:textId="77777777" w:rsidR="007B3609" w:rsidRPr="009D61F3" w:rsidRDefault="007B3609" w:rsidP="003D6156">
      <w:pPr>
        <w:keepNext/>
        <w:keepLines/>
        <w:spacing w:after="160" w:line="259" w:lineRule="auto"/>
        <w:rPr>
          <w:rFonts w:ascii="Arial" w:hAnsi="Arial" w:cs="Arial"/>
          <w:sz w:val="20"/>
          <w:szCs w:val="20"/>
          <w:shd w:val="clear" w:color="auto" w:fill="D8EEFF"/>
        </w:rPr>
      </w:pPr>
      <w:r w:rsidRPr="008A324D">
        <w:rPr>
          <w:rFonts w:ascii="Arial" w:hAnsi="Arial" w:cs="Arial"/>
          <w:sz w:val="20"/>
          <w:szCs w:val="20"/>
        </w:rPr>
        <w:t>For hvert</w:t>
      </w:r>
      <w:r>
        <w:rPr>
          <w:rFonts w:ascii="Arial" w:hAnsi="Arial" w:cs="Arial"/>
          <w:sz w:val="20"/>
          <w:szCs w:val="20"/>
        </w:rPr>
        <w:t xml:space="preserve"> røntgenapparat:</w:t>
      </w:r>
    </w:p>
    <w:p w14:paraId="05BDD780" w14:textId="745D6AFF" w:rsidR="00A90B3E" w:rsidRPr="004C0D64" w:rsidRDefault="00A90B3E" w:rsidP="00A90B3E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Henvis til </w:t>
      </w:r>
      <w:r w:rsidRPr="004C0D64">
        <w:rPr>
          <w:rFonts w:ascii="Arial" w:hAnsi="Arial" w:cs="Arial"/>
          <w:sz w:val="20"/>
          <w:szCs w:val="20"/>
        </w:rPr>
        <w:t>beregning for overholdelse af dosisbinding</w:t>
      </w:r>
      <w:r w:rsidR="00D25DF4">
        <w:rPr>
          <w:rFonts w:ascii="Arial" w:hAnsi="Arial" w:cs="Arial"/>
          <w:sz w:val="20"/>
          <w:szCs w:val="20"/>
        </w:rPr>
        <w:t>er</w:t>
      </w:r>
      <w:r w:rsidRPr="004C0D64">
        <w:rPr>
          <w:rFonts w:ascii="Arial" w:hAnsi="Arial" w:cs="Arial"/>
          <w:sz w:val="20"/>
          <w:szCs w:val="20"/>
        </w:rPr>
        <w:t xml:space="preserve"> samt forudsætninger for beregningen</w:t>
      </w:r>
      <w:r>
        <w:rPr>
          <w:rFonts w:ascii="Arial" w:hAnsi="Arial" w:cs="Arial"/>
          <w:sz w:val="20"/>
          <w:szCs w:val="20"/>
        </w:rPr>
        <w:t>.</w:t>
      </w:r>
      <w:r w:rsidRPr="004C0D64">
        <w:rPr>
          <w:rFonts w:ascii="Arial" w:hAnsi="Arial" w:cs="Arial"/>
          <w:sz w:val="20"/>
          <w:szCs w:val="20"/>
        </w:rPr>
        <w:t xml:space="preserve"> </w:t>
      </w:r>
    </w:p>
    <w:p w14:paraId="5F010BF6" w14:textId="77777777" w:rsidR="00A90B3E" w:rsidRDefault="00A90B3E" w:rsidP="00A90B3E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Beregning</w:t>
      </w:r>
      <w:r w:rsidRPr="009D61F3">
        <w:rPr>
          <w:rFonts w:ascii="Arial" w:hAnsi="Arial" w:cs="Arial"/>
          <w:sz w:val="20"/>
          <w:szCs w:val="20"/>
        </w:rPr>
        <w:t>:</w:t>
      </w:r>
    </w:p>
    <w:p w14:paraId="5B00FD38" w14:textId="77777777" w:rsidR="003C04A7" w:rsidRPr="0059547D" w:rsidRDefault="003C04A7" w:rsidP="003D6156">
      <w:pPr>
        <w:pStyle w:val="Listeafsnit"/>
        <w:keepNext/>
        <w:keepLines/>
        <w:spacing w:after="160" w:line="259" w:lineRule="auto"/>
        <w:rPr>
          <w:rFonts w:ascii="Arial" w:hAnsi="Arial" w:cs="Arial"/>
          <w:sz w:val="20"/>
          <w:szCs w:val="20"/>
        </w:rPr>
      </w:pPr>
    </w:p>
    <w:p w14:paraId="5C770B49" w14:textId="4A1165D0" w:rsidR="00FC3300" w:rsidRDefault="004974DF" w:rsidP="003D615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68481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455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146455">
        <w:rPr>
          <w:rFonts w:ascii="Arial" w:hAnsi="Arial" w:cs="Arial"/>
          <w:sz w:val="20"/>
          <w:szCs w:val="20"/>
        </w:rPr>
        <w:t xml:space="preserve"> </w:t>
      </w:r>
      <w:r w:rsidR="00A90B3E">
        <w:rPr>
          <w:rFonts w:ascii="Arial" w:hAnsi="Arial" w:cs="Arial"/>
          <w:sz w:val="20"/>
          <w:szCs w:val="20"/>
        </w:rPr>
        <w:t>S</w:t>
      </w:r>
      <w:r w:rsidR="00146455">
        <w:rPr>
          <w:rFonts w:ascii="Arial" w:hAnsi="Arial" w:cs="Arial"/>
          <w:sz w:val="20"/>
          <w:szCs w:val="20"/>
        </w:rPr>
        <w:t>ærlige forhold</w:t>
      </w:r>
      <w:r w:rsidR="002410DB">
        <w:rPr>
          <w:rStyle w:val="Fodnotehenvisning"/>
          <w:rFonts w:ascii="Arial" w:hAnsi="Arial" w:cs="Arial"/>
          <w:sz w:val="20"/>
          <w:szCs w:val="20"/>
        </w:rPr>
        <w:footnoteReference w:id="17"/>
      </w:r>
      <w:r w:rsidR="00146455" w:rsidRPr="001A00FA">
        <w:rPr>
          <w:rFonts w:ascii="Arial" w:hAnsi="Arial" w:cs="Arial"/>
          <w:sz w:val="20"/>
          <w:szCs w:val="20"/>
        </w:rPr>
        <w:t xml:space="preserve"> </w:t>
      </w:r>
      <w:r w:rsidR="00146455" w:rsidRPr="00065A8C">
        <w:rPr>
          <w:rFonts w:ascii="Arial" w:hAnsi="Arial" w:cs="Arial"/>
          <w:sz w:val="20"/>
          <w:szCs w:val="20"/>
        </w:rPr>
        <w:t>for anlæg</w:t>
      </w:r>
      <w:r w:rsidR="00914F37">
        <w:rPr>
          <w:rFonts w:ascii="Arial" w:hAnsi="Arial" w:cs="Arial"/>
          <w:sz w:val="20"/>
          <w:szCs w:val="20"/>
        </w:rPr>
        <w:t>, anvendelse</w:t>
      </w:r>
      <w:r w:rsidR="00146455" w:rsidRPr="00065A8C">
        <w:rPr>
          <w:rFonts w:ascii="Arial" w:hAnsi="Arial" w:cs="Arial"/>
          <w:sz w:val="20"/>
          <w:szCs w:val="20"/>
        </w:rPr>
        <w:t xml:space="preserve"> og </w:t>
      </w:r>
      <w:proofErr w:type="spellStart"/>
      <w:r w:rsidR="00146455" w:rsidRPr="00065A8C">
        <w:rPr>
          <w:rFonts w:ascii="Arial" w:hAnsi="Arial" w:cs="Arial"/>
          <w:sz w:val="20"/>
          <w:szCs w:val="20"/>
        </w:rPr>
        <w:t>udenom</w:t>
      </w:r>
      <w:r w:rsidR="00146455">
        <w:rPr>
          <w:rFonts w:ascii="Arial" w:hAnsi="Arial" w:cs="Arial"/>
          <w:sz w:val="20"/>
          <w:szCs w:val="20"/>
        </w:rPr>
        <w:t>sarealer</w:t>
      </w:r>
      <w:proofErr w:type="spellEnd"/>
      <w:r w:rsidR="00146455">
        <w:rPr>
          <w:rFonts w:ascii="Arial" w:hAnsi="Arial" w:cs="Arial"/>
          <w:sz w:val="20"/>
          <w:szCs w:val="20"/>
        </w:rPr>
        <w:t>:</w:t>
      </w:r>
    </w:p>
    <w:p w14:paraId="38BDCB87" w14:textId="685D5FC0" w:rsidR="002410DB" w:rsidRDefault="00914F37" w:rsidP="003D6156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Dokumentnavn(e):</w:t>
      </w:r>
    </w:p>
    <w:p w14:paraId="6A4C231E" w14:textId="7AD9C1FE" w:rsidR="00C42DFE" w:rsidRDefault="00367ADA" w:rsidP="00A942E3">
      <w:pPr>
        <w:pStyle w:val="Overskrift2"/>
      </w:pPr>
      <w:r>
        <w:lastRenderedPageBreak/>
        <w:t>5.2</w:t>
      </w:r>
      <w:r w:rsidR="003248C8">
        <w:t xml:space="preserve"> </w:t>
      </w:r>
      <w:r w:rsidR="00E66667">
        <w:t>Klassificering</w:t>
      </w:r>
      <w:r w:rsidR="003B5F4A">
        <w:t xml:space="preserve"> af anlæg</w:t>
      </w:r>
    </w:p>
    <w:p w14:paraId="2749FA01" w14:textId="77777777" w:rsidR="005869B3" w:rsidRPr="00160B10" w:rsidRDefault="005869B3" w:rsidP="005A5FD5">
      <w:pPr>
        <w:rPr>
          <w:rFonts w:ascii="Arial" w:hAnsi="Arial" w:cs="Arial"/>
          <w:sz w:val="20"/>
        </w:rPr>
      </w:pPr>
    </w:p>
    <w:p w14:paraId="373CD35E" w14:textId="603B5DBA" w:rsidR="00C26A8D" w:rsidRDefault="00AC3BFE" w:rsidP="002410DB">
      <w:pPr>
        <w:spacing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Afdelingen råder over anlæg med følgende klassificeringer</w:t>
      </w:r>
      <w:r w:rsidRPr="00C524E9">
        <w:rPr>
          <w:rFonts w:cstheme="majorHAnsi"/>
          <w:vertAlign w:val="superscript"/>
        </w:rPr>
        <w:footnoteReference w:id="18"/>
      </w:r>
      <w:r w:rsidR="005869B3" w:rsidRPr="005A5FD5">
        <w:rPr>
          <w:rFonts w:ascii="Arial" w:hAnsi="Arial" w:cs="Arial"/>
          <w:sz w:val="20"/>
          <w:szCs w:val="20"/>
        </w:rPr>
        <w:t>:</w:t>
      </w:r>
      <w:r w:rsidR="002410DB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40"/>
            <w:szCs w:val="40"/>
          </w:rPr>
          <w:id w:val="-19888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7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C26A8D"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="00C26A8D" w:rsidRPr="001435E8">
        <w:rPr>
          <w:rFonts w:ascii="Arial" w:hAnsi="Arial" w:cs="Arial"/>
          <w:sz w:val="20"/>
          <w:szCs w:val="20"/>
        </w:rPr>
        <w:t>ontrollere</w:t>
      </w:r>
      <w:r w:rsidR="00C26A8D">
        <w:rPr>
          <w:rFonts w:ascii="Arial" w:hAnsi="Arial" w:cs="Arial"/>
          <w:sz w:val="20"/>
          <w:szCs w:val="20"/>
        </w:rPr>
        <w:t>de</w:t>
      </w:r>
      <w:r w:rsidR="00C26A8D" w:rsidRPr="001435E8">
        <w:rPr>
          <w:rFonts w:ascii="Arial" w:hAnsi="Arial" w:cs="Arial"/>
          <w:sz w:val="20"/>
          <w:szCs w:val="20"/>
        </w:rPr>
        <w:t xml:space="preserve"> område</w:t>
      </w:r>
      <w:r w:rsidR="00C26A8D">
        <w:rPr>
          <w:rFonts w:ascii="Arial" w:hAnsi="Arial" w:cs="Arial"/>
          <w:sz w:val="20"/>
          <w:szCs w:val="20"/>
        </w:rPr>
        <w:t>r</w:t>
      </w:r>
      <w:r w:rsidR="00C26A8D" w:rsidRPr="00943413">
        <w:rPr>
          <w:rFonts w:ascii="Arial" w:hAnsi="Arial" w:cs="Arial"/>
          <w:i/>
          <w:sz w:val="20"/>
          <w:szCs w:val="20"/>
        </w:rPr>
        <w:t>.</w:t>
      </w:r>
    </w:p>
    <w:p w14:paraId="2A65B814" w14:textId="69358E7D" w:rsidR="00D65A9D" w:rsidRDefault="004974DF" w:rsidP="002410DB">
      <w:pPr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23277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A9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D65A9D">
        <w:t xml:space="preserve"> </w:t>
      </w:r>
      <w:r w:rsidR="00D65A9D">
        <w:rPr>
          <w:rFonts w:ascii="Arial" w:hAnsi="Arial" w:cs="Arial"/>
          <w:sz w:val="20"/>
          <w:szCs w:val="20"/>
        </w:rPr>
        <w:t xml:space="preserve">Der findes procedure for midlertidig nedklassificering af område </w:t>
      </w:r>
      <w:proofErr w:type="spellStart"/>
      <w:r w:rsidR="00D65A9D">
        <w:rPr>
          <w:rFonts w:ascii="Arial" w:hAnsi="Arial" w:cs="Arial"/>
          <w:sz w:val="20"/>
          <w:szCs w:val="20"/>
        </w:rPr>
        <w:t>ifm</w:t>
      </w:r>
      <w:proofErr w:type="spellEnd"/>
      <w:r w:rsidR="00D65A9D">
        <w:rPr>
          <w:rFonts w:ascii="Arial" w:hAnsi="Arial" w:cs="Arial"/>
          <w:sz w:val="20"/>
          <w:szCs w:val="20"/>
        </w:rPr>
        <w:t>. med adgang.</w:t>
      </w:r>
      <w:r w:rsidR="00D65A9D">
        <w:rPr>
          <w:rStyle w:val="Fodnotehenvisning"/>
          <w:rFonts w:ascii="Arial" w:hAnsi="Arial" w:cs="Arial"/>
          <w:sz w:val="20"/>
          <w:szCs w:val="20"/>
        </w:rPr>
        <w:footnoteReference w:id="19"/>
      </w:r>
    </w:p>
    <w:p w14:paraId="16EAE7BA" w14:textId="10CBCB2B" w:rsidR="00D65A9D" w:rsidRDefault="00D65A9D" w:rsidP="00D65A9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Dokumentnavn(e):</w:t>
      </w:r>
    </w:p>
    <w:p w14:paraId="258E4A23" w14:textId="6FEF4A33" w:rsidR="00C26A8D" w:rsidRPr="00926523" w:rsidRDefault="00C26A8D" w:rsidP="008D3AE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EBEF083" w14:textId="48C29253" w:rsidR="00C26A8D" w:rsidRPr="002410DB" w:rsidRDefault="004974DF" w:rsidP="00C26A8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7006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0D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C26A8D" w:rsidRPr="00B70BA3">
        <w:rPr>
          <w:i/>
        </w:rPr>
        <w:t xml:space="preserve"> </w:t>
      </w:r>
      <w:r w:rsidR="00AC3BFE" w:rsidRPr="002410DB">
        <w:rPr>
          <w:rFonts w:ascii="Arial" w:hAnsi="Arial" w:cs="Arial"/>
          <w:sz w:val="20"/>
          <w:szCs w:val="20"/>
        </w:rPr>
        <w:t>O</w:t>
      </w:r>
      <w:r w:rsidR="00C26A8D" w:rsidRPr="002410DB">
        <w:rPr>
          <w:rFonts w:ascii="Arial" w:hAnsi="Arial" w:cs="Arial"/>
          <w:sz w:val="20"/>
          <w:szCs w:val="20"/>
        </w:rPr>
        <w:t>vervågede områder.</w:t>
      </w:r>
    </w:p>
    <w:p w14:paraId="44352C11" w14:textId="2713F185" w:rsidR="00792BA0" w:rsidRPr="002410DB" w:rsidRDefault="00792BA0" w:rsidP="00696E26">
      <w:pPr>
        <w:rPr>
          <w:rFonts w:ascii="Arial" w:hAnsi="Arial" w:cs="Arial"/>
          <w:sz w:val="20"/>
          <w:szCs w:val="20"/>
        </w:rPr>
      </w:pPr>
    </w:p>
    <w:p w14:paraId="53746ADC" w14:textId="4D426616" w:rsidR="005A1150" w:rsidRDefault="005A1150" w:rsidP="00160B10">
      <w:pPr>
        <w:rPr>
          <w:rFonts w:ascii="Arial" w:hAnsi="Arial" w:cs="Arial"/>
          <w:sz w:val="20"/>
          <w:szCs w:val="20"/>
        </w:rPr>
      </w:pPr>
    </w:p>
    <w:p w14:paraId="42EFF322" w14:textId="222CDEAC" w:rsidR="001D275D" w:rsidRDefault="00296EE7" w:rsidP="004C0D64">
      <w:pPr>
        <w:pStyle w:val="Overskrift1"/>
        <w:spacing w:before="0" w:after="120" w:line="260" w:lineRule="atLeast"/>
      </w:pPr>
      <w:r>
        <w:t>6</w:t>
      </w:r>
      <w:r w:rsidR="003248C8" w:rsidRPr="003333A1">
        <w:t xml:space="preserve">. </w:t>
      </w:r>
      <w:r w:rsidR="00E66667" w:rsidRPr="003333A1">
        <w:t>Kategorisering</w:t>
      </w:r>
      <w:r w:rsidR="001D275D" w:rsidRPr="003333A1">
        <w:t xml:space="preserve"> af </w:t>
      </w:r>
      <w:r w:rsidR="00957DEF" w:rsidRPr="003333A1">
        <w:t xml:space="preserve">stråleudsatte </w:t>
      </w:r>
      <w:r w:rsidR="001D275D" w:rsidRPr="003333A1">
        <w:t>arbejdstagere</w:t>
      </w:r>
      <w:r w:rsidR="00F46EC2" w:rsidRPr="00F46EC2">
        <w:rPr>
          <w:vertAlign w:val="superscript"/>
        </w:rPr>
        <w:footnoteReference w:id="20"/>
      </w:r>
    </w:p>
    <w:p w14:paraId="1C39A769" w14:textId="4D9600F6" w:rsidR="00A942E3" w:rsidRDefault="00A942E3" w:rsidP="00A942E3">
      <w:pPr>
        <w:pStyle w:val="Listeafsni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Baggrund for nedenstående kategoriseringer vedlægges.</w:t>
      </w:r>
    </w:p>
    <w:p w14:paraId="1F0B0C66" w14:textId="6D25DA3C" w:rsidR="00A942E3" w:rsidRPr="00CD2C91" w:rsidRDefault="00A942E3" w:rsidP="00CD2C91">
      <w:pPr>
        <w:rPr>
          <w:rFonts w:ascii="Arial" w:hAnsi="Arial" w:cs="Arial"/>
          <w:sz w:val="20"/>
        </w:rPr>
      </w:pPr>
    </w:p>
    <w:p w14:paraId="35A1125A" w14:textId="3EB8A9E3" w:rsidR="006367A1" w:rsidRPr="004C0D64" w:rsidRDefault="004974DF" w:rsidP="002410DB">
      <w:pPr>
        <w:spacing w:line="259" w:lineRule="auto"/>
        <w:ind w:left="567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7439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4C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5254C1" w:rsidRPr="00B70BA3">
        <w:rPr>
          <w:i/>
        </w:rPr>
        <w:t xml:space="preserve"> </w:t>
      </w:r>
      <w:r w:rsidR="005254C1">
        <w:rPr>
          <w:i/>
        </w:rPr>
        <w:tab/>
      </w:r>
      <w:r w:rsidR="005254C1">
        <w:rPr>
          <w:rFonts w:ascii="Arial" w:hAnsi="Arial" w:cs="Arial"/>
          <w:sz w:val="20"/>
          <w:szCs w:val="20"/>
        </w:rPr>
        <w:t>Kategori A</w:t>
      </w:r>
      <w:r w:rsidR="005254C1" w:rsidRPr="004C0D64">
        <w:rPr>
          <w:rFonts w:ascii="Arial" w:hAnsi="Arial" w:cs="Arial"/>
          <w:sz w:val="20"/>
          <w:szCs w:val="20"/>
        </w:rPr>
        <w:t xml:space="preserve">: </w:t>
      </w:r>
    </w:p>
    <w:p w14:paraId="71D6B543" w14:textId="4299B6CF" w:rsidR="00B20E1A" w:rsidRPr="00A942E3" w:rsidRDefault="005254C1" w:rsidP="00A942E3">
      <w:pPr>
        <w:pStyle w:val="Listeafsnit"/>
        <w:numPr>
          <w:ilvl w:val="0"/>
          <w:numId w:val="7"/>
        </w:numPr>
        <w:spacing w:after="160" w:line="259" w:lineRule="auto"/>
        <w:ind w:left="1434" w:hanging="357"/>
        <w:rPr>
          <w:rFonts w:ascii="Arial" w:hAnsi="Arial" w:cs="Arial"/>
          <w:sz w:val="20"/>
          <w:szCs w:val="20"/>
        </w:rPr>
      </w:pPr>
      <w:r w:rsidRPr="00F4052B">
        <w:rPr>
          <w:rFonts w:ascii="Arial" w:hAnsi="Arial" w:cs="Arial"/>
          <w:sz w:val="20"/>
          <w:szCs w:val="20"/>
        </w:rPr>
        <w:t>Krav om dosisovervågning.</w:t>
      </w:r>
      <w:r w:rsidR="00F46EC2" w:rsidRPr="00326739">
        <w:rPr>
          <w:rStyle w:val="Fodnotehenvisning"/>
          <w:rFonts w:ascii="Arial" w:hAnsi="Arial" w:cs="Arial"/>
          <w:sz w:val="20"/>
          <w:szCs w:val="20"/>
        </w:rPr>
        <w:footnoteReference w:id="21"/>
      </w:r>
    </w:p>
    <w:p w14:paraId="21344826" w14:textId="3C8A45B5" w:rsidR="005254C1" w:rsidRPr="00696E26" w:rsidRDefault="00B20E1A" w:rsidP="00E40F80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Personalegrupper: </w:t>
      </w:r>
    </w:p>
    <w:p w14:paraId="38F7D654" w14:textId="66F6AA15" w:rsidR="00B20E1A" w:rsidRDefault="00B20E1A" w:rsidP="00F00837"/>
    <w:p w14:paraId="1FE7D09B" w14:textId="77777777" w:rsidR="006367A1" w:rsidRPr="005254C1" w:rsidRDefault="006367A1" w:rsidP="00F00837"/>
    <w:p w14:paraId="0FB0D7CD" w14:textId="1A0E17EB" w:rsidR="006367A1" w:rsidRPr="004C0D64" w:rsidRDefault="004974DF" w:rsidP="002410DB">
      <w:pPr>
        <w:spacing w:line="259" w:lineRule="auto"/>
        <w:ind w:left="567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8893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6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0869" w:rsidRPr="00B70BA3">
        <w:rPr>
          <w:i/>
        </w:rPr>
        <w:t xml:space="preserve"> </w:t>
      </w:r>
      <w:r w:rsidR="00970869">
        <w:rPr>
          <w:i/>
        </w:rPr>
        <w:tab/>
      </w:r>
      <w:r w:rsidR="00970869" w:rsidRPr="004C0D64">
        <w:rPr>
          <w:rFonts w:ascii="Arial" w:hAnsi="Arial" w:cs="Arial"/>
          <w:sz w:val="20"/>
          <w:szCs w:val="20"/>
        </w:rPr>
        <w:t xml:space="preserve">Kategori B: </w:t>
      </w:r>
    </w:p>
    <w:p w14:paraId="68D7CE2B" w14:textId="279F7099" w:rsidR="00B20E1A" w:rsidRPr="00A942E3" w:rsidRDefault="00B20E1A" w:rsidP="00A942E3">
      <w:pPr>
        <w:pStyle w:val="Listeafsnit"/>
        <w:numPr>
          <w:ilvl w:val="0"/>
          <w:numId w:val="7"/>
        </w:numPr>
        <w:spacing w:after="160" w:line="259" w:lineRule="auto"/>
        <w:ind w:left="1434" w:hanging="357"/>
        <w:rPr>
          <w:rFonts w:ascii="Arial" w:hAnsi="Arial" w:cs="Arial"/>
          <w:sz w:val="20"/>
          <w:szCs w:val="20"/>
        </w:rPr>
      </w:pPr>
      <w:r w:rsidRPr="00F4052B">
        <w:rPr>
          <w:rFonts w:ascii="Arial" w:hAnsi="Arial" w:cs="Arial"/>
          <w:sz w:val="20"/>
          <w:szCs w:val="20"/>
        </w:rPr>
        <w:t>Krav om dosisovervågning.</w:t>
      </w:r>
    </w:p>
    <w:p w14:paraId="40957F18" w14:textId="27BFC292" w:rsidR="00B20E1A" w:rsidRDefault="00B20E1A" w:rsidP="00E40F80">
      <w:pPr>
        <w:ind w:firstLine="567"/>
        <w:rPr>
          <w:rFonts w:ascii="Arial" w:hAnsi="Arial" w:cs="Arial"/>
          <w:sz w:val="20"/>
          <w:szCs w:val="20"/>
        </w:rPr>
      </w:pPr>
      <w:r w:rsidRPr="00E40F80">
        <w:rPr>
          <w:rFonts w:ascii="Arial" w:hAnsi="Arial" w:cs="Arial"/>
          <w:sz w:val="20"/>
          <w:szCs w:val="20"/>
        </w:rPr>
        <w:t xml:space="preserve">Personalegrupper: </w:t>
      </w:r>
    </w:p>
    <w:p w14:paraId="42493C05" w14:textId="77777777" w:rsidR="00F46EC2" w:rsidRPr="00E40F80" w:rsidRDefault="00F46EC2" w:rsidP="00E40F80">
      <w:pPr>
        <w:ind w:firstLine="567"/>
        <w:rPr>
          <w:rFonts w:ascii="Arial" w:hAnsi="Arial" w:cs="Arial"/>
          <w:sz w:val="20"/>
          <w:szCs w:val="20"/>
        </w:rPr>
      </w:pPr>
    </w:p>
    <w:p w14:paraId="60A81141" w14:textId="77777777" w:rsidR="005254C1" w:rsidRDefault="005254C1" w:rsidP="00970869">
      <w:pPr>
        <w:pStyle w:val="Listeafsnit"/>
        <w:ind w:left="360"/>
      </w:pPr>
    </w:p>
    <w:p w14:paraId="35B41CE8" w14:textId="00B44203" w:rsidR="00CD2C91" w:rsidRDefault="004974DF" w:rsidP="002410DB">
      <w:pPr>
        <w:spacing w:line="259" w:lineRule="auto"/>
        <w:ind w:left="567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43049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2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375BF3" w:rsidRPr="00B70BA3">
        <w:rPr>
          <w:i/>
        </w:rPr>
        <w:t xml:space="preserve"> </w:t>
      </w:r>
      <w:r w:rsidR="00970869">
        <w:rPr>
          <w:i/>
        </w:rPr>
        <w:tab/>
      </w:r>
      <w:r w:rsidR="00375BF3" w:rsidRPr="004C0D64">
        <w:rPr>
          <w:rFonts w:ascii="Arial" w:hAnsi="Arial" w:cs="Arial"/>
          <w:sz w:val="20"/>
          <w:szCs w:val="20"/>
        </w:rPr>
        <w:t xml:space="preserve">Kategori C: </w:t>
      </w:r>
    </w:p>
    <w:p w14:paraId="69895B61" w14:textId="4FAE1BEA" w:rsidR="00B20E1A" w:rsidRPr="00A942E3" w:rsidRDefault="00B20E1A" w:rsidP="00B20E1A">
      <w:pPr>
        <w:pStyle w:val="Listeafsnit"/>
        <w:numPr>
          <w:ilvl w:val="0"/>
          <w:numId w:val="7"/>
        </w:numPr>
        <w:spacing w:after="160" w:line="259" w:lineRule="auto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 k</w:t>
      </w:r>
      <w:r w:rsidRPr="00F4052B">
        <w:rPr>
          <w:rFonts w:ascii="Arial" w:hAnsi="Arial" w:cs="Arial"/>
          <w:sz w:val="20"/>
          <w:szCs w:val="20"/>
        </w:rPr>
        <w:t>rav om dosisovervågning.</w:t>
      </w:r>
    </w:p>
    <w:p w14:paraId="4571EB43" w14:textId="246A891E" w:rsidR="000E336C" w:rsidRDefault="00B20E1A" w:rsidP="00E40F80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Personalegrupper: </w:t>
      </w:r>
    </w:p>
    <w:p w14:paraId="7BE87057" w14:textId="2CFEE65C" w:rsidR="00296EE7" w:rsidRDefault="00296EE7" w:rsidP="00F00837"/>
    <w:p w14:paraId="49D82EB7" w14:textId="77777777" w:rsidR="00412F53" w:rsidRDefault="00412F53" w:rsidP="00F00837"/>
    <w:p w14:paraId="28BBDA11" w14:textId="0C52540C" w:rsidR="00A942E3" w:rsidRDefault="00A942E3" w:rsidP="00A942E3">
      <w:pPr>
        <w:spacing w:after="160" w:line="259" w:lineRule="auto"/>
      </w:pPr>
      <w:r>
        <w:br w:type="page"/>
      </w:r>
    </w:p>
    <w:p w14:paraId="6F54A936" w14:textId="7C5D5B8D" w:rsidR="00F4344A" w:rsidRPr="00696E26" w:rsidRDefault="00296EE7" w:rsidP="00E40F80">
      <w:pPr>
        <w:pStyle w:val="Overskrift1"/>
      </w:pPr>
      <w:r>
        <w:lastRenderedPageBreak/>
        <w:t>7</w:t>
      </w:r>
      <w:r w:rsidRPr="003333A1">
        <w:t xml:space="preserve">. </w:t>
      </w:r>
      <w:r w:rsidR="006840B8">
        <w:t xml:space="preserve">Personalets </w:t>
      </w:r>
      <w:r w:rsidR="007F200F">
        <w:t xml:space="preserve">uddannelse </w:t>
      </w:r>
    </w:p>
    <w:p w14:paraId="15C2ED66" w14:textId="77777777" w:rsidR="00152804" w:rsidRDefault="00152804" w:rsidP="003D6156">
      <w:pPr>
        <w:rPr>
          <w:rFonts w:ascii="Arial" w:hAnsi="Arial" w:cs="Arial"/>
          <w:sz w:val="20"/>
          <w:szCs w:val="20"/>
        </w:rPr>
      </w:pPr>
    </w:p>
    <w:p w14:paraId="12EBC624" w14:textId="57284E25" w:rsidR="00960722" w:rsidRPr="00E40F80" w:rsidRDefault="00244B05" w:rsidP="00E40F80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 krav om særlig uddannelse til </w:t>
      </w:r>
      <w:r w:rsidRPr="00CB2EC0">
        <w:rPr>
          <w:rFonts w:ascii="Arial" w:hAnsi="Arial" w:cs="Arial"/>
          <w:sz w:val="20"/>
          <w:szCs w:val="20"/>
        </w:rPr>
        <w:t>s</w:t>
      </w:r>
      <w:r w:rsidR="00960722" w:rsidRPr="00E40F80">
        <w:rPr>
          <w:rFonts w:ascii="Arial" w:hAnsi="Arial" w:cs="Arial"/>
          <w:sz w:val="20"/>
          <w:szCs w:val="20"/>
        </w:rPr>
        <w:t xml:space="preserve">tråleudsatte arbejdstagere, der beskæftiges i forbindelse med de specifikke typer af brug og anvendelser, der er anført i </w:t>
      </w:r>
      <w:proofErr w:type="spellStart"/>
      <w:r w:rsidRPr="00E40F80">
        <w:rPr>
          <w:rFonts w:ascii="Arial" w:hAnsi="Arial" w:cs="Arial"/>
          <w:sz w:val="20"/>
          <w:szCs w:val="20"/>
        </w:rPr>
        <w:t>bek</w:t>
      </w:r>
      <w:proofErr w:type="spellEnd"/>
      <w:r w:rsidRPr="00E40F80">
        <w:rPr>
          <w:rFonts w:ascii="Arial" w:hAnsi="Arial" w:cs="Arial"/>
          <w:sz w:val="20"/>
          <w:szCs w:val="20"/>
        </w:rPr>
        <w:t>. 671/2019 bilag 6.2</w:t>
      </w:r>
      <w:r w:rsidRPr="00CB2EC0">
        <w:rPr>
          <w:rFonts w:ascii="Arial" w:hAnsi="Arial" w:cs="Arial"/>
          <w:sz w:val="20"/>
          <w:szCs w:val="20"/>
        </w:rPr>
        <w:t>.</w:t>
      </w:r>
      <w:r w:rsidR="00960722" w:rsidRPr="00E40F80">
        <w:rPr>
          <w:rFonts w:ascii="Arial" w:hAnsi="Arial" w:cs="Arial"/>
          <w:sz w:val="20"/>
          <w:szCs w:val="20"/>
        </w:rPr>
        <w:t xml:space="preserve"> </w:t>
      </w:r>
    </w:p>
    <w:p w14:paraId="76D6D27D" w14:textId="77777777" w:rsidR="00960722" w:rsidRDefault="00960722" w:rsidP="003D6156">
      <w:pPr>
        <w:rPr>
          <w:rFonts w:ascii="Arial" w:hAnsi="Arial" w:cs="Arial"/>
          <w:sz w:val="20"/>
          <w:szCs w:val="20"/>
        </w:rPr>
      </w:pPr>
    </w:p>
    <w:p w14:paraId="7E36A829" w14:textId="7B0858CA" w:rsidR="00244B05" w:rsidRPr="00696E26" w:rsidRDefault="004974DF" w:rsidP="00554094">
      <w:pPr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1912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EC0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CB2EC0">
        <w:rPr>
          <w:rFonts w:ascii="Arial" w:hAnsi="Arial" w:cs="Arial"/>
          <w:sz w:val="20"/>
          <w:szCs w:val="20"/>
        </w:rPr>
        <w:t xml:space="preserve"> </w:t>
      </w:r>
      <w:r w:rsidR="00D44549">
        <w:rPr>
          <w:rFonts w:ascii="Arial" w:hAnsi="Arial" w:cs="Arial"/>
          <w:sz w:val="20"/>
          <w:szCs w:val="20"/>
        </w:rPr>
        <w:t>Der er foretaget en vurdering af om fag</w:t>
      </w:r>
      <w:r w:rsidR="00CB2EC0">
        <w:rPr>
          <w:rFonts w:ascii="Arial" w:hAnsi="Arial" w:cs="Arial"/>
          <w:sz w:val="20"/>
          <w:szCs w:val="20"/>
        </w:rPr>
        <w:t xml:space="preserve">grupper har </w:t>
      </w:r>
      <w:r w:rsidR="00244B05">
        <w:rPr>
          <w:rFonts w:ascii="Arial" w:hAnsi="Arial" w:cs="Arial"/>
          <w:sz w:val="20"/>
          <w:szCs w:val="20"/>
        </w:rPr>
        <w:t xml:space="preserve">behov for </w:t>
      </w:r>
      <w:r w:rsidR="00244B05" w:rsidRPr="00960722">
        <w:rPr>
          <w:rFonts w:ascii="Arial" w:hAnsi="Arial" w:cs="Arial"/>
          <w:sz w:val="20"/>
          <w:szCs w:val="20"/>
        </w:rPr>
        <w:t>supplerende uddannelse i</w:t>
      </w:r>
      <w:r w:rsidR="007F200F">
        <w:rPr>
          <w:rFonts w:ascii="Arial" w:hAnsi="Arial" w:cs="Arial"/>
          <w:sz w:val="20"/>
          <w:szCs w:val="20"/>
        </w:rPr>
        <w:t xml:space="preserve"> </w:t>
      </w:r>
      <w:r w:rsidR="00244B05" w:rsidRPr="00960722">
        <w:rPr>
          <w:rFonts w:ascii="Arial" w:hAnsi="Arial" w:cs="Arial"/>
          <w:sz w:val="20"/>
          <w:szCs w:val="20"/>
        </w:rPr>
        <w:t>stråling</w:t>
      </w:r>
      <w:r w:rsidR="007F200F">
        <w:rPr>
          <w:rFonts w:ascii="Arial" w:hAnsi="Arial" w:cs="Arial"/>
          <w:sz w:val="20"/>
          <w:szCs w:val="20"/>
        </w:rPr>
        <w:br/>
        <w:t xml:space="preserve"> </w:t>
      </w:r>
      <w:r w:rsidR="00244B05" w:rsidRPr="00960722">
        <w:rPr>
          <w:rFonts w:ascii="Arial" w:hAnsi="Arial" w:cs="Arial"/>
          <w:sz w:val="20"/>
          <w:szCs w:val="20"/>
        </w:rPr>
        <w:t>og strålebeskyttelse</w:t>
      </w:r>
      <w:r w:rsidR="00CB2EC0">
        <w:rPr>
          <w:rFonts w:ascii="Arial" w:hAnsi="Arial" w:cs="Arial"/>
          <w:sz w:val="20"/>
          <w:szCs w:val="20"/>
        </w:rPr>
        <w:t>.</w:t>
      </w:r>
    </w:p>
    <w:p w14:paraId="02A36860" w14:textId="5BF8871B" w:rsidR="00244B05" w:rsidRDefault="00CB2EC0" w:rsidP="003D6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4549">
        <w:rPr>
          <w:rFonts w:ascii="Arial" w:hAnsi="Arial" w:cs="Arial"/>
          <w:sz w:val="20"/>
          <w:szCs w:val="20"/>
        </w:rPr>
        <w:t xml:space="preserve">Angiv </w:t>
      </w:r>
      <w:r>
        <w:rPr>
          <w:rFonts w:ascii="Arial" w:hAnsi="Arial" w:cs="Arial"/>
          <w:sz w:val="20"/>
          <w:szCs w:val="20"/>
        </w:rPr>
        <w:t>grupper:</w:t>
      </w:r>
    </w:p>
    <w:p w14:paraId="53512CDB" w14:textId="5B6FD769" w:rsidR="00244B05" w:rsidRDefault="00244B05" w:rsidP="003D6156">
      <w:pPr>
        <w:rPr>
          <w:rFonts w:ascii="Arial" w:hAnsi="Arial" w:cs="Arial"/>
          <w:sz w:val="20"/>
          <w:szCs w:val="20"/>
        </w:rPr>
      </w:pPr>
    </w:p>
    <w:p w14:paraId="6CA7C42A" w14:textId="77777777" w:rsidR="00CB2EC0" w:rsidRDefault="00CB2EC0" w:rsidP="003D6156">
      <w:pPr>
        <w:rPr>
          <w:rFonts w:ascii="Arial" w:hAnsi="Arial" w:cs="Arial"/>
          <w:sz w:val="20"/>
          <w:szCs w:val="20"/>
        </w:rPr>
      </w:pPr>
    </w:p>
    <w:p w14:paraId="6765B7F7" w14:textId="0A5731AB" w:rsidR="00960722" w:rsidRDefault="00244B05" w:rsidP="00E40F80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Henvis til procedure for</w:t>
      </w:r>
      <w:r w:rsidR="00960722">
        <w:rPr>
          <w:rFonts w:ascii="Arial" w:hAnsi="Arial" w:cs="Arial"/>
          <w:sz w:val="20"/>
          <w:szCs w:val="20"/>
        </w:rPr>
        <w:t xml:space="preserve"> </w:t>
      </w:r>
      <w:r w:rsidR="00960722" w:rsidRPr="00960722">
        <w:rPr>
          <w:rFonts w:ascii="Arial" w:hAnsi="Arial" w:cs="Arial"/>
          <w:sz w:val="20"/>
          <w:szCs w:val="20"/>
        </w:rPr>
        <w:t>supplerende uddannelse i stråling og strålebeskyttelse</w:t>
      </w:r>
      <w:r>
        <w:rPr>
          <w:rFonts w:ascii="Arial" w:hAnsi="Arial" w:cs="Arial"/>
          <w:sz w:val="20"/>
          <w:szCs w:val="20"/>
        </w:rPr>
        <w:t>:</w:t>
      </w:r>
    </w:p>
    <w:p w14:paraId="4E192CE2" w14:textId="4114BD27" w:rsidR="00244B05" w:rsidRDefault="00244B05" w:rsidP="00CB2EC0">
      <w:pPr>
        <w:rPr>
          <w:rFonts w:ascii="Arial" w:hAnsi="Arial" w:cs="Arial"/>
          <w:sz w:val="20"/>
          <w:szCs w:val="20"/>
        </w:rPr>
      </w:pPr>
    </w:p>
    <w:p w14:paraId="51D9C6CF" w14:textId="46BE3E66" w:rsidR="00A439D2" w:rsidRDefault="00A439D2" w:rsidP="003D6156">
      <w:pPr>
        <w:rPr>
          <w:rFonts w:ascii="Arial" w:hAnsi="Arial" w:cs="Arial"/>
          <w:sz w:val="20"/>
          <w:szCs w:val="20"/>
        </w:rPr>
      </w:pPr>
    </w:p>
    <w:p w14:paraId="2A1AD1E3" w14:textId="4B4476E0" w:rsidR="008D3AEA" w:rsidRDefault="008D3AEA" w:rsidP="00103D52">
      <w:pPr>
        <w:ind w:left="1077"/>
        <w:rPr>
          <w:rFonts w:ascii="Arial" w:hAnsi="Arial" w:cs="Arial"/>
          <w:sz w:val="20"/>
          <w:szCs w:val="20"/>
        </w:rPr>
      </w:pPr>
    </w:p>
    <w:p w14:paraId="1908645D" w14:textId="5E9F1B32" w:rsidR="001D275D" w:rsidRDefault="00296EE7" w:rsidP="004C0D64">
      <w:pPr>
        <w:pStyle w:val="Overskrift1"/>
        <w:spacing w:before="0" w:after="120" w:line="260" w:lineRule="atLeast"/>
      </w:pPr>
      <w:r>
        <w:t>8</w:t>
      </w:r>
      <w:r w:rsidR="00417D6A">
        <w:t xml:space="preserve">. </w:t>
      </w:r>
      <w:r w:rsidR="00BA34AF">
        <w:t xml:space="preserve">Uheld og </w:t>
      </w:r>
      <w:r w:rsidR="0020294F">
        <w:t>r</w:t>
      </w:r>
      <w:r w:rsidR="00417D6A">
        <w:t>isikovurdering</w:t>
      </w:r>
      <w:r w:rsidR="00487152">
        <w:t xml:space="preserve"> i forbindelse med brug af strålekilder</w:t>
      </w:r>
    </w:p>
    <w:p w14:paraId="3ADF307B" w14:textId="77777777" w:rsidR="00A14C1D" w:rsidRDefault="00A14C1D" w:rsidP="000A079D">
      <w:pPr>
        <w:rPr>
          <w:rFonts w:ascii="Arial" w:hAnsi="Arial" w:cs="Arial"/>
          <w:sz w:val="20"/>
          <w:szCs w:val="20"/>
        </w:rPr>
      </w:pPr>
    </w:p>
    <w:p w14:paraId="50693C4F" w14:textId="4757A6A1" w:rsidR="000A079D" w:rsidRDefault="007D6154" w:rsidP="000A0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A079D">
        <w:rPr>
          <w:rFonts w:ascii="Arial" w:hAnsi="Arial" w:cs="Arial"/>
          <w:sz w:val="20"/>
          <w:szCs w:val="20"/>
        </w:rPr>
        <w:t>orhold, der kan medføre risiko for uheld eller utilsigtet stråleudsættelse</w:t>
      </w:r>
      <w:r>
        <w:rPr>
          <w:rFonts w:ascii="Arial" w:hAnsi="Arial" w:cs="Arial"/>
          <w:sz w:val="20"/>
          <w:szCs w:val="20"/>
        </w:rPr>
        <w:t xml:space="preserve"> skal vurderes.</w:t>
      </w:r>
      <w:r w:rsidR="001A00FA">
        <w:rPr>
          <w:rStyle w:val="Fodnotehenvisning"/>
          <w:rFonts w:ascii="Arial" w:hAnsi="Arial" w:cs="Arial"/>
          <w:sz w:val="20"/>
          <w:szCs w:val="20"/>
        </w:rPr>
        <w:footnoteReference w:id="22"/>
      </w:r>
      <w:r>
        <w:rPr>
          <w:rFonts w:ascii="Arial" w:hAnsi="Arial" w:cs="Arial"/>
          <w:sz w:val="20"/>
          <w:szCs w:val="20"/>
        </w:rPr>
        <w:br/>
        <w:t xml:space="preserve">Der skal udføres </w:t>
      </w:r>
      <w:r w:rsidR="000A079D">
        <w:rPr>
          <w:rFonts w:ascii="Arial" w:hAnsi="Arial" w:cs="Arial"/>
          <w:sz w:val="20"/>
          <w:szCs w:val="20"/>
        </w:rPr>
        <w:t xml:space="preserve">tiltag til at minimere </w:t>
      </w:r>
      <w:r>
        <w:rPr>
          <w:rFonts w:ascii="Arial" w:hAnsi="Arial" w:cs="Arial"/>
          <w:sz w:val="20"/>
          <w:szCs w:val="20"/>
        </w:rPr>
        <w:t>fundne forhold.</w:t>
      </w:r>
    </w:p>
    <w:p w14:paraId="0D067811" w14:textId="549D5E00" w:rsidR="007D6154" w:rsidRDefault="007D6154" w:rsidP="007D6154">
      <w:pPr>
        <w:pStyle w:val="Kommentartekst"/>
      </w:pPr>
    </w:p>
    <w:p w14:paraId="00DF964B" w14:textId="1DBB01AD" w:rsidR="007D6154" w:rsidRDefault="007D6154" w:rsidP="000A0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beskrivelse af risikovurderingen eller henvis til dokumentnavn(e):</w:t>
      </w:r>
    </w:p>
    <w:p w14:paraId="2B39D69A" w14:textId="2826D690" w:rsidR="00601FA2" w:rsidRDefault="00601FA2" w:rsidP="000A079D">
      <w:pPr>
        <w:rPr>
          <w:rFonts w:ascii="Arial" w:hAnsi="Arial" w:cs="Arial"/>
          <w:sz w:val="20"/>
          <w:szCs w:val="20"/>
        </w:rPr>
      </w:pPr>
    </w:p>
    <w:p w14:paraId="7CB19B87" w14:textId="429299D0" w:rsidR="00487152" w:rsidRDefault="00487152" w:rsidP="007D6154">
      <w:pPr>
        <w:rPr>
          <w:rFonts w:ascii="Arial" w:hAnsi="Arial" w:cs="Arial"/>
          <w:sz w:val="20"/>
          <w:szCs w:val="20"/>
        </w:rPr>
      </w:pPr>
    </w:p>
    <w:p w14:paraId="28B6E550" w14:textId="5097D664" w:rsidR="00487152" w:rsidRDefault="00487152" w:rsidP="002410DB">
      <w:pPr>
        <w:rPr>
          <w:rFonts w:ascii="Arial" w:hAnsi="Arial" w:cs="Arial"/>
          <w:sz w:val="20"/>
          <w:szCs w:val="20"/>
        </w:rPr>
      </w:pPr>
    </w:p>
    <w:p w14:paraId="7DBFF5CF" w14:textId="223B618D" w:rsidR="000A079D" w:rsidRDefault="008D3AEA" w:rsidP="00914F37">
      <w:pPr>
        <w:pStyle w:val="Overskrift1"/>
      </w:pPr>
      <w:r>
        <w:t>9</w:t>
      </w:r>
      <w:r w:rsidR="000A079D" w:rsidRPr="00C524E9">
        <w:t>. Konklusion</w:t>
      </w:r>
    </w:p>
    <w:p w14:paraId="5B1A3297" w14:textId="77777777" w:rsidR="00152804" w:rsidRPr="00152804" w:rsidRDefault="00152804" w:rsidP="00152804">
      <w:pPr>
        <w:rPr>
          <w:rFonts w:ascii="Arial" w:hAnsi="Arial" w:cs="Arial"/>
          <w:sz w:val="20"/>
        </w:rPr>
      </w:pPr>
    </w:p>
    <w:p w14:paraId="4845F8FD" w14:textId="2BFBF89D" w:rsidR="000A079D" w:rsidRPr="00E45819" w:rsidRDefault="004974DF" w:rsidP="000A079D">
      <w:pPr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40"/>
            <w:szCs w:val="40"/>
          </w:rPr>
          <w:id w:val="-9228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804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D14ABC" w:rsidRPr="001435E8">
        <w:rPr>
          <w:rFonts w:ascii="Arial" w:hAnsi="Arial" w:cs="Arial"/>
          <w:sz w:val="20"/>
          <w:szCs w:val="20"/>
        </w:rPr>
        <w:t xml:space="preserve"> </w:t>
      </w:r>
      <w:r w:rsidR="000A079D" w:rsidRPr="001C0235">
        <w:rPr>
          <w:rFonts w:ascii="Arial" w:hAnsi="Arial" w:cs="Arial"/>
          <w:sz w:val="20"/>
          <w:szCs w:val="20"/>
        </w:rPr>
        <w:t xml:space="preserve">Sikkerhedsvurderingen dokumenterer virksomhedens arbejde med strålebeskyttelse og overholdelse af gældende lovkrav. </w:t>
      </w:r>
      <w:r w:rsidR="00956A25">
        <w:rPr>
          <w:rFonts w:ascii="Arial" w:hAnsi="Arial" w:cs="Arial"/>
          <w:sz w:val="20"/>
          <w:szCs w:val="20"/>
        </w:rPr>
        <w:t xml:space="preserve">På baggrund af ovenstående </w:t>
      </w:r>
      <w:r w:rsidR="002314C9" w:rsidRPr="00E45819">
        <w:rPr>
          <w:rFonts w:ascii="Arial" w:hAnsi="Arial" w:cs="Arial"/>
          <w:sz w:val="20"/>
          <w:szCs w:val="20"/>
        </w:rPr>
        <w:t>vurderer virksomheden/afdelingen at strålebeskyttelsen er tilstrækkeligt optimeret</w:t>
      </w:r>
      <w:r w:rsidR="000A079D" w:rsidRPr="00E45819">
        <w:rPr>
          <w:rFonts w:ascii="Arial" w:hAnsi="Arial" w:cs="Arial"/>
          <w:sz w:val="20"/>
          <w:szCs w:val="20"/>
        </w:rPr>
        <w:t>, og at alle relevante krav til sikkerhed og strålebeskyttelse er overholdt.</w:t>
      </w:r>
    </w:p>
    <w:p w14:paraId="4D377B69" w14:textId="5679B2D2" w:rsidR="002410DB" w:rsidRDefault="002410DB" w:rsidP="000A079D">
      <w:pPr>
        <w:rPr>
          <w:rFonts w:ascii="Arial" w:hAnsi="Arial" w:cs="Arial"/>
          <w:sz w:val="20"/>
        </w:rPr>
      </w:pPr>
    </w:p>
    <w:p w14:paraId="15CDF9CF" w14:textId="77777777" w:rsidR="00412F53" w:rsidRDefault="00412F53" w:rsidP="000A079D">
      <w:pPr>
        <w:rPr>
          <w:rFonts w:ascii="Arial" w:hAnsi="Arial" w:cs="Arial"/>
          <w:sz w:val="20"/>
        </w:rPr>
      </w:pPr>
    </w:p>
    <w:p w14:paraId="4114BF51" w14:textId="060A77B7" w:rsidR="000A079D" w:rsidRDefault="000A079D" w:rsidP="000A079D">
      <w:pPr>
        <w:spacing w:line="360" w:lineRule="auto"/>
        <w:rPr>
          <w:rFonts w:ascii="Arial" w:hAnsi="Arial" w:cs="Arial"/>
          <w:sz w:val="20"/>
        </w:rPr>
      </w:pPr>
      <w:r w:rsidRPr="00BE59EF">
        <w:rPr>
          <w:rFonts w:ascii="Arial" w:hAnsi="Arial" w:cs="Arial"/>
          <w:sz w:val="20"/>
        </w:rPr>
        <w:t>Udarbejdet af:</w:t>
      </w:r>
      <w:r>
        <w:rPr>
          <w:rFonts w:ascii="Arial" w:hAnsi="Arial" w:cs="Arial"/>
          <w:sz w:val="20"/>
        </w:rPr>
        <w:t xml:space="preserve"> </w:t>
      </w:r>
    </w:p>
    <w:p w14:paraId="53FC62D0" w14:textId="77777777" w:rsidR="000A079D" w:rsidRDefault="000A079D" w:rsidP="000A079D">
      <w:pPr>
        <w:spacing w:line="360" w:lineRule="auto"/>
        <w:rPr>
          <w:rFonts w:ascii="Arial" w:hAnsi="Arial" w:cs="Arial"/>
          <w:sz w:val="20"/>
        </w:rPr>
      </w:pPr>
      <w:r w:rsidRPr="00BE59EF">
        <w:rPr>
          <w:rFonts w:ascii="Arial" w:hAnsi="Arial" w:cs="Arial"/>
          <w:sz w:val="20"/>
        </w:rPr>
        <w:t>Sikkerhedsvurderingens versionsnummer:</w:t>
      </w:r>
    </w:p>
    <w:p w14:paraId="05D3EDF2" w14:textId="5420A133" w:rsidR="008D3AEA" w:rsidRPr="00152804" w:rsidRDefault="000A079D" w:rsidP="00E40F8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Dato:</w:t>
      </w:r>
    </w:p>
    <w:sectPr w:rsidR="008D3AEA" w:rsidRPr="00152804" w:rsidSect="00326739">
      <w:footerReference w:type="default" r:id="rId11"/>
      <w:pgSz w:w="11906" w:h="16838"/>
      <w:pgMar w:top="1701" w:right="1134" w:bottom="1701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5B2E" w14:textId="77777777" w:rsidR="00805C2E" w:rsidRDefault="00805C2E" w:rsidP="00682D6F">
      <w:r>
        <w:separator/>
      </w:r>
    </w:p>
  </w:endnote>
  <w:endnote w:type="continuationSeparator" w:id="0">
    <w:p w14:paraId="73DC010B" w14:textId="77777777" w:rsidR="00805C2E" w:rsidRDefault="00805C2E" w:rsidP="006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461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BB443A" w14:textId="294A57D4" w:rsidR="009B628C" w:rsidRPr="00326739" w:rsidRDefault="00367ADA">
            <w:pPr>
              <w:pStyle w:val="Sidefod"/>
              <w:rPr>
                <w:bCs/>
                <w:sz w:val="20"/>
                <w:szCs w:val="20"/>
              </w:rPr>
            </w:pPr>
            <w:r w:rsidRPr="00326739">
              <w:rPr>
                <w:sz w:val="20"/>
                <w:szCs w:val="20"/>
              </w:rPr>
              <w:t xml:space="preserve">Side </w:t>
            </w:r>
            <w:r w:rsidRPr="00326739">
              <w:rPr>
                <w:b/>
                <w:bCs/>
                <w:sz w:val="20"/>
                <w:szCs w:val="20"/>
              </w:rPr>
              <w:fldChar w:fldCharType="begin"/>
            </w:r>
            <w:r w:rsidRPr="00326739">
              <w:rPr>
                <w:b/>
                <w:bCs/>
                <w:sz w:val="20"/>
                <w:szCs w:val="20"/>
              </w:rPr>
              <w:instrText>PAGE</w:instrText>
            </w:r>
            <w:r w:rsidRPr="00326739">
              <w:rPr>
                <w:b/>
                <w:bCs/>
                <w:sz w:val="20"/>
                <w:szCs w:val="20"/>
              </w:rPr>
              <w:fldChar w:fldCharType="separate"/>
            </w:r>
            <w:r w:rsidR="004974DF">
              <w:rPr>
                <w:b/>
                <w:bCs/>
                <w:noProof/>
                <w:sz w:val="20"/>
                <w:szCs w:val="20"/>
              </w:rPr>
              <w:t>6</w:t>
            </w:r>
            <w:r w:rsidRPr="00326739">
              <w:rPr>
                <w:b/>
                <w:bCs/>
                <w:sz w:val="20"/>
                <w:szCs w:val="20"/>
              </w:rPr>
              <w:fldChar w:fldCharType="end"/>
            </w:r>
            <w:r w:rsidRPr="00326739">
              <w:rPr>
                <w:sz w:val="20"/>
                <w:szCs w:val="20"/>
              </w:rPr>
              <w:t xml:space="preserve"> af </w:t>
            </w:r>
            <w:r w:rsidRPr="00326739">
              <w:rPr>
                <w:b/>
                <w:bCs/>
                <w:sz w:val="20"/>
                <w:szCs w:val="20"/>
              </w:rPr>
              <w:fldChar w:fldCharType="begin"/>
            </w:r>
            <w:r w:rsidRPr="00326739">
              <w:rPr>
                <w:b/>
                <w:bCs/>
                <w:sz w:val="20"/>
                <w:szCs w:val="20"/>
              </w:rPr>
              <w:instrText>NUMPAGES</w:instrText>
            </w:r>
            <w:r w:rsidRPr="00326739">
              <w:rPr>
                <w:b/>
                <w:bCs/>
                <w:sz w:val="20"/>
                <w:szCs w:val="20"/>
              </w:rPr>
              <w:fldChar w:fldCharType="separate"/>
            </w:r>
            <w:r w:rsidR="004974DF">
              <w:rPr>
                <w:b/>
                <w:bCs/>
                <w:noProof/>
                <w:sz w:val="20"/>
                <w:szCs w:val="20"/>
              </w:rPr>
              <w:t>6</w:t>
            </w:r>
            <w:r w:rsidRPr="00326739">
              <w:rPr>
                <w:b/>
                <w:bCs/>
                <w:sz w:val="20"/>
                <w:szCs w:val="20"/>
              </w:rPr>
              <w:fldChar w:fldCharType="end"/>
            </w:r>
            <w:r w:rsidRPr="00326739">
              <w:rPr>
                <w:b/>
                <w:bCs/>
                <w:sz w:val="20"/>
                <w:szCs w:val="20"/>
              </w:rPr>
              <w:t xml:space="preserve"> </w:t>
            </w:r>
            <w:r w:rsidRPr="00326739">
              <w:rPr>
                <w:b/>
                <w:bCs/>
                <w:sz w:val="20"/>
                <w:szCs w:val="20"/>
              </w:rPr>
              <w:tab/>
            </w:r>
            <w:r w:rsidRPr="00326739">
              <w:rPr>
                <w:bCs/>
                <w:sz w:val="20"/>
                <w:szCs w:val="20"/>
              </w:rPr>
              <w:t>Version</w:t>
            </w:r>
            <w:r w:rsidR="003B4E6C" w:rsidRPr="00326739">
              <w:rPr>
                <w:bCs/>
                <w:sz w:val="20"/>
                <w:szCs w:val="20"/>
              </w:rPr>
              <w:t xml:space="preserve"> 1.0</w:t>
            </w:r>
            <w:r w:rsidRPr="00326739">
              <w:rPr>
                <w:bCs/>
                <w:sz w:val="20"/>
                <w:szCs w:val="20"/>
              </w:rPr>
              <w:t xml:space="preserve">: </w:t>
            </w:r>
            <w:r w:rsidR="003B4E6C" w:rsidRPr="00326739">
              <w:rPr>
                <w:bCs/>
                <w:sz w:val="20"/>
                <w:szCs w:val="20"/>
              </w:rPr>
              <w:t xml:space="preserve">Feb. </w:t>
            </w:r>
            <w:r w:rsidRPr="00326739">
              <w:rPr>
                <w:bCs/>
                <w:sz w:val="20"/>
                <w:szCs w:val="20"/>
              </w:rPr>
              <w:t>202</w:t>
            </w:r>
            <w:r w:rsidR="009B628C" w:rsidRPr="00326739">
              <w:rPr>
                <w:bCs/>
                <w:sz w:val="20"/>
                <w:szCs w:val="20"/>
              </w:rPr>
              <w:t>2</w:t>
            </w:r>
          </w:p>
          <w:p w14:paraId="0BB23BF9" w14:textId="7EFA5094" w:rsidR="00367ADA" w:rsidRDefault="004974DF">
            <w:pPr>
              <w:pStyle w:val="Sidefod"/>
            </w:pPr>
          </w:p>
        </w:sdtContent>
      </w:sdt>
    </w:sdtContent>
  </w:sdt>
  <w:p w14:paraId="5B18D6AC" w14:textId="77777777" w:rsidR="00367ADA" w:rsidRDefault="00367A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D7B5" w14:textId="77777777" w:rsidR="00805C2E" w:rsidRDefault="00805C2E" w:rsidP="00682D6F">
      <w:r>
        <w:separator/>
      </w:r>
    </w:p>
  </w:footnote>
  <w:footnote w:type="continuationSeparator" w:id="0">
    <w:p w14:paraId="5CF3F4A1" w14:textId="77777777" w:rsidR="00805C2E" w:rsidRDefault="00805C2E" w:rsidP="00682D6F">
      <w:r>
        <w:continuationSeparator/>
      </w:r>
    </w:p>
  </w:footnote>
  <w:footnote w:id="1">
    <w:p w14:paraId="60BFD99D" w14:textId="58DCC3C5" w:rsidR="00A942E3" w:rsidRDefault="00A942E3">
      <w:pPr>
        <w:pStyle w:val="Fodnotetekst"/>
      </w:pPr>
      <w:r>
        <w:rPr>
          <w:rStyle w:val="Fodnotehenvisning"/>
        </w:rPr>
        <w:footnoteRef/>
      </w:r>
      <w:r>
        <w:t xml:space="preserve"> Skabelonen er ikke til brug for </w:t>
      </w:r>
      <w:r w:rsidRPr="00A942E3">
        <w:t>afdelinger</w:t>
      </w:r>
      <w:r w:rsidR="00C3530E">
        <w:t>/klinikker</w:t>
      </w:r>
      <w:r w:rsidRPr="00A942E3">
        <w:t>, der også anvender strålingsgeneratorer i forbindelse med behandling, eller hvor der anvendes åbne eller lukkede radioaktive kilder.</w:t>
      </w:r>
    </w:p>
  </w:footnote>
  <w:footnote w:id="2">
    <w:p w14:paraId="69B2E026" w14:textId="77777777" w:rsidR="00055B3D" w:rsidRDefault="00055B3D" w:rsidP="00055B3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D10E1">
        <w:rPr>
          <w:rFonts w:asciiTheme="minorHAnsi" w:hAnsiTheme="minorHAnsi" w:cstheme="minorHAnsi"/>
        </w:rPr>
        <w:t>Bek. nr. 669/2019, § 1</w:t>
      </w:r>
      <w:r>
        <w:rPr>
          <w:rFonts w:asciiTheme="minorHAnsi" w:hAnsiTheme="minorHAnsi" w:cstheme="minorHAnsi"/>
        </w:rPr>
        <w:t>1.</w:t>
      </w:r>
    </w:p>
  </w:footnote>
  <w:footnote w:id="3">
    <w:p w14:paraId="309E1A55" w14:textId="02295AF2" w:rsidR="003B4E6C" w:rsidRDefault="003B4E6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Bek. nr. 669/2019, § 33 stk. 2.</w:t>
      </w:r>
    </w:p>
  </w:footnote>
  <w:footnote w:id="4">
    <w:p w14:paraId="1DBA1312" w14:textId="342EF32D" w:rsidR="00367ADA" w:rsidRPr="002410DB" w:rsidRDefault="00367ADA" w:rsidP="004808A4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</w:t>
      </w:r>
      <w:hyperlink r:id="rId1" w:history="1">
        <w:r w:rsidRPr="005D10E1">
          <w:rPr>
            <w:rStyle w:val="Hyperlink"/>
            <w:rFonts w:asciiTheme="minorHAnsi" w:hAnsiTheme="minorHAnsi" w:cstheme="minorHAnsi"/>
          </w:rPr>
          <w:t>https://www.sst.dk/da/Udgivelser/2020/Sikkerhedsvurderinger-i-forbindelse-med-brug-af-straalekilder---Vejledning</w:t>
        </w:r>
      </w:hyperlink>
      <w:r w:rsidRPr="005D10E1">
        <w:rPr>
          <w:rFonts w:asciiTheme="minorHAnsi" w:hAnsiTheme="minorHAnsi" w:cstheme="minorHAnsi"/>
        </w:rPr>
        <w:t xml:space="preserve"> </w:t>
      </w:r>
    </w:p>
  </w:footnote>
  <w:footnote w:id="5">
    <w:p w14:paraId="5720AFE5" w14:textId="11AD30BE" w:rsidR="00C3530E" w:rsidRDefault="00C3530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Bek. nr. 669/2019, § 20 </w:t>
      </w:r>
      <w:r w:rsidRPr="005D10E1">
        <w:rPr>
          <w:rFonts w:asciiTheme="minorHAnsi" w:hAnsiTheme="minorHAnsi" w:cstheme="minorHAnsi"/>
        </w:rPr>
        <w:t>stk. 2.</w:t>
      </w:r>
    </w:p>
  </w:footnote>
  <w:footnote w:id="6">
    <w:p w14:paraId="48CAC99A" w14:textId="1FFEED0F" w:rsidR="00956288" w:rsidRPr="005D10E1" w:rsidRDefault="00956288" w:rsidP="00956288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Bek. nr. 669/2019, § 10, 61): Begrebet ’undersøgelse’ omfatter </w:t>
      </w:r>
      <w:r w:rsidR="003B4E6C">
        <w:rPr>
          <w:rFonts w:asciiTheme="minorHAnsi" w:hAnsiTheme="minorHAnsi" w:cstheme="minorHAnsi"/>
        </w:rPr>
        <w:t xml:space="preserve">her </w:t>
      </w:r>
      <w:r w:rsidRPr="005D10E1">
        <w:rPr>
          <w:rFonts w:asciiTheme="minorHAnsi" w:hAnsiTheme="minorHAnsi" w:cstheme="minorHAnsi"/>
        </w:rPr>
        <w:t>medicinske procedurer, hvor røntgenstråling anvendes til screening, diagnostik, intervention samt planlæggende, vejledende og bekræftende procedurer.</w:t>
      </w:r>
    </w:p>
  </w:footnote>
  <w:footnote w:id="7">
    <w:p w14:paraId="26A4EBBE" w14:textId="77777777" w:rsidR="00956288" w:rsidRPr="005D10E1" w:rsidRDefault="00956288" w:rsidP="00956288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Lov nr. 23/2018 § 18 stk. 2.</w:t>
      </w:r>
    </w:p>
  </w:footnote>
  <w:footnote w:id="8">
    <w:p w14:paraId="0E89BAE1" w14:textId="376D1C29" w:rsidR="003E2A9D" w:rsidRPr="005D10E1" w:rsidRDefault="003E2A9D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P-nummeret er tilknyttet et CVR-nummer.</w:t>
      </w:r>
    </w:p>
  </w:footnote>
  <w:footnote w:id="9">
    <w:p w14:paraId="7607C22D" w14:textId="2DA0B539" w:rsidR="003E2A9D" w:rsidRPr="005D10E1" w:rsidRDefault="003E2A9D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SST-id for afdelingen er som standard AFD-00xxxxxx.</w:t>
      </w:r>
    </w:p>
  </w:footnote>
  <w:footnote w:id="10">
    <w:p w14:paraId="77E613E5" w14:textId="2071620E" w:rsidR="00172B2B" w:rsidRPr="005D10E1" w:rsidRDefault="00172B2B" w:rsidP="00172B2B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</w:t>
      </w:r>
      <w:r w:rsidR="00B75BDF" w:rsidRPr="005D10E1">
        <w:rPr>
          <w:rFonts w:asciiTheme="minorHAnsi" w:hAnsiTheme="minorHAnsi" w:cstheme="minorHAnsi"/>
        </w:rPr>
        <w:t>SST-</w:t>
      </w:r>
      <w:r w:rsidR="003E2A9D" w:rsidRPr="005D10E1">
        <w:rPr>
          <w:rFonts w:asciiTheme="minorHAnsi" w:hAnsiTheme="minorHAnsi" w:cstheme="minorHAnsi"/>
        </w:rPr>
        <w:t>id</w:t>
      </w:r>
      <w:r w:rsidR="00B75BDF" w:rsidRPr="005D10E1">
        <w:rPr>
          <w:rFonts w:asciiTheme="minorHAnsi" w:hAnsiTheme="minorHAnsi" w:cstheme="minorHAnsi"/>
        </w:rPr>
        <w:t xml:space="preserve"> for en tilladelse er som standard STGTIL-000xxxx</w:t>
      </w:r>
      <w:r w:rsidR="003E2A9D" w:rsidRPr="005D10E1">
        <w:rPr>
          <w:rFonts w:asciiTheme="minorHAnsi" w:hAnsiTheme="minorHAnsi" w:cstheme="minorHAnsi"/>
        </w:rPr>
        <w:t>x</w:t>
      </w:r>
      <w:r w:rsidR="00B75BDF" w:rsidRPr="005D10E1">
        <w:rPr>
          <w:rFonts w:asciiTheme="minorHAnsi" w:hAnsiTheme="minorHAnsi" w:cstheme="minorHAnsi"/>
        </w:rPr>
        <w:t>. Eksisterende tilladelser, der er udstedt før marts 2020, vil dog have formatet RTGTIL-000xx</w:t>
      </w:r>
      <w:r w:rsidR="003E2A9D" w:rsidRPr="005D10E1">
        <w:rPr>
          <w:rFonts w:asciiTheme="minorHAnsi" w:hAnsiTheme="minorHAnsi" w:cstheme="minorHAnsi"/>
        </w:rPr>
        <w:t>x</w:t>
      </w:r>
      <w:r w:rsidR="00B75BDF" w:rsidRPr="005D10E1">
        <w:rPr>
          <w:rFonts w:asciiTheme="minorHAnsi" w:hAnsiTheme="minorHAnsi" w:cstheme="minorHAnsi"/>
        </w:rPr>
        <w:t>xx.</w:t>
      </w:r>
    </w:p>
  </w:footnote>
  <w:footnote w:id="11">
    <w:p w14:paraId="6F03D852" w14:textId="321001C7" w:rsidR="00A748F1" w:rsidRDefault="00A748F1" w:rsidP="00A748F1">
      <w:pPr>
        <w:pStyle w:val="Fodnotetekst"/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En sikkerhedsvurdering baseret på denne skabelon retter sig primært til én afdeling</w:t>
      </w:r>
      <w:r w:rsidR="009B628C" w:rsidRPr="005D10E1">
        <w:rPr>
          <w:rFonts w:asciiTheme="minorHAnsi" w:hAnsiTheme="minorHAnsi" w:cstheme="minorHAnsi"/>
        </w:rPr>
        <w:t>. Afdelingens sikkerhedsvurdering</w:t>
      </w:r>
      <w:r w:rsidRPr="005D10E1">
        <w:rPr>
          <w:rFonts w:asciiTheme="minorHAnsi" w:hAnsiTheme="minorHAnsi" w:cstheme="minorHAnsi"/>
        </w:rPr>
        <w:t xml:space="preserve"> kan </w:t>
      </w:r>
      <w:r w:rsidR="0023420C" w:rsidRPr="005D10E1">
        <w:rPr>
          <w:rFonts w:asciiTheme="minorHAnsi" w:hAnsiTheme="minorHAnsi" w:cstheme="minorHAnsi"/>
        </w:rPr>
        <w:t xml:space="preserve">være en delmængde af hospitalets samlede sikkerhedsvurdering. </w:t>
      </w:r>
      <w:r w:rsidRPr="005D10E1">
        <w:rPr>
          <w:rFonts w:asciiTheme="minorHAnsi" w:hAnsiTheme="minorHAnsi" w:cstheme="minorHAnsi"/>
        </w:rPr>
        <w:t>Overordnede emner</w:t>
      </w:r>
      <w:r w:rsidR="0023420C" w:rsidRPr="005D10E1">
        <w:rPr>
          <w:rFonts w:asciiTheme="minorHAnsi" w:hAnsiTheme="minorHAnsi" w:cstheme="minorHAnsi"/>
        </w:rPr>
        <w:t>,</w:t>
      </w:r>
      <w:r w:rsidRPr="005D10E1">
        <w:rPr>
          <w:rFonts w:asciiTheme="minorHAnsi" w:hAnsiTheme="minorHAnsi" w:cstheme="minorHAnsi"/>
        </w:rPr>
        <w:t xml:space="preserve"> som f.eks. personales eller andre personers færden på tværs af afdelinger</w:t>
      </w:r>
      <w:r w:rsidR="0023420C" w:rsidRPr="005D10E1">
        <w:rPr>
          <w:rFonts w:asciiTheme="minorHAnsi" w:hAnsiTheme="minorHAnsi" w:cstheme="minorHAnsi"/>
        </w:rPr>
        <w:t>,</w:t>
      </w:r>
      <w:r w:rsidRPr="005D10E1">
        <w:rPr>
          <w:rFonts w:asciiTheme="minorHAnsi" w:hAnsiTheme="minorHAnsi" w:cstheme="minorHAnsi"/>
        </w:rPr>
        <w:t xml:space="preserve"> </w:t>
      </w:r>
      <w:r w:rsidR="0023420C" w:rsidRPr="005D10E1">
        <w:rPr>
          <w:rFonts w:asciiTheme="minorHAnsi" w:hAnsiTheme="minorHAnsi" w:cstheme="minorHAnsi"/>
        </w:rPr>
        <w:t>skal beskrives i en overordnet sikkerhedsvurdering.</w:t>
      </w:r>
    </w:p>
  </w:footnote>
  <w:footnote w:id="12">
    <w:p w14:paraId="2AB44D38" w14:textId="493A027F" w:rsidR="009C1F58" w:rsidRDefault="009C1F58">
      <w:pPr>
        <w:pStyle w:val="Fodnotetekst"/>
      </w:pPr>
      <w:bookmarkStart w:id="0" w:name="_GoBack"/>
      <w:r>
        <w:rPr>
          <w:rStyle w:val="Fodnotehenvisning"/>
        </w:rPr>
        <w:footnoteRef/>
      </w:r>
      <w:r>
        <w:t xml:space="preserve"> Relevant, hvis afdelingen anvender udstyr registerret på en anden afdeling.</w:t>
      </w:r>
      <w:bookmarkEnd w:id="0"/>
    </w:p>
  </w:footnote>
  <w:footnote w:id="13">
    <w:p w14:paraId="589C13F9" w14:textId="5A2284B4" w:rsidR="005D10E1" w:rsidRPr="005D10E1" w:rsidRDefault="005D10E1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F.eks.</w:t>
      </w:r>
      <w:r w:rsidRPr="005D10E1">
        <w:rPr>
          <w:rFonts w:asciiTheme="minorHAnsi" w:hAnsiTheme="minorHAnsi" w:cstheme="minorHAnsi"/>
        </w:rPr>
        <w:t xml:space="preserve"> vagt/akutfunktion, screening og de overordnede undersøgelsestyper der foretages</w:t>
      </w:r>
      <w:r>
        <w:rPr>
          <w:rFonts w:asciiTheme="minorHAnsi" w:hAnsiTheme="minorHAnsi" w:cstheme="minorHAnsi"/>
        </w:rPr>
        <w:t>.</w:t>
      </w:r>
    </w:p>
  </w:footnote>
  <w:footnote w:id="14">
    <w:p w14:paraId="157F488E" w14:textId="5B2967B6" w:rsidR="000C5DAA" w:rsidRDefault="000C5DA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BD01E6">
        <w:t>F.eks.</w:t>
      </w:r>
      <w:r w:rsidR="00005B67">
        <w:t xml:space="preserve"> </w:t>
      </w:r>
      <w:r w:rsidR="00D75F1F">
        <w:t>u</w:t>
      </w:r>
      <w:r w:rsidR="00005B67">
        <w:t xml:space="preserve">ddannelse, </w:t>
      </w:r>
      <w:r w:rsidR="00005B67" w:rsidRPr="00005B67">
        <w:t>hjælp</w:t>
      </w:r>
      <w:r w:rsidR="00005B67">
        <w:t xml:space="preserve">emidler, blyskærme, værnemidler, </w:t>
      </w:r>
      <w:r w:rsidR="00005B67" w:rsidRPr="00005B67">
        <w:t>brug af m</w:t>
      </w:r>
      <w:r w:rsidR="00005B67">
        <w:t>obilt apparatur mm.</w:t>
      </w:r>
    </w:p>
  </w:footnote>
  <w:footnote w:id="15">
    <w:p w14:paraId="1F696F34" w14:textId="423C7F33" w:rsidR="00146455" w:rsidRDefault="00146455" w:rsidP="00146455">
      <w:pPr>
        <w:pStyle w:val="Fodnotetekst"/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Bek. nr. 671/2019, §</w:t>
      </w:r>
      <w:r w:rsidR="00D17569" w:rsidRPr="005D10E1">
        <w:rPr>
          <w:rFonts w:asciiTheme="minorHAnsi" w:hAnsiTheme="minorHAnsi" w:cstheme="minorHAnsi"/>
        </w:rPr>
        <w:t>§</w:t>
      </w:r>
      <w:r w:rsidRPr="005D10E1">
        <w:rPr>
          <w:rFonts w:asciiTheme="minorHAnsi" w:hAnsiTheme="minorHAnsi" w:cstheme="minorHAnsi"/>
        </w:rPr>
        <w:t xml:space="preserve"> 9</w:t>
      </w:r>
      <w:r w:rsidR="00D17569" w:rsidRPr="005D10E1">
        <w:rPr>
          <w:rFonts w:asciiTheme="minorHAnsi" w:hAnsiTheme="minorHAnsi" w:cstheme="minorHAnsi"/>
        </w:rPr>
        <w:t>-10</w:t>
      </w:r>
      <w:r w:rsidRPr="005D10E1">
        <w:rPr>
          <w:rFonts w:asciiTheme="minorHAnsi" w:hAnsiTheme="minorHAnsi" w:cstheme="minorHAnsi"/>
        </w:rPr>
        <w:t>. Henvisningen kan være til en database eller et dokument.</w:t>
      </w:r>
    </w:p>
  </w:footnote>
  <w:footnote w:id="16">
    <w:p w14:paraId="4B3FCE4D" w14:textId="7E1A3ABE" w:rsidR="002410DB" w:rsidRDefault="002410D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2410DB">
        <w:rPr>
          <w:b/>
        </w:rPr>
        <w:t>”Fast installeret”</w:t>
      </w:r>
      <w:r w:rsidRPr="002410DB">
        <w:t xml:space="preserve"> bruges om en strålingsgenerator, der er fast installeret i et anlæg og ikke kan </w:t>
      </w:r>
      <w:r>
        <w:t>flyttes i forbindelse med brug.</w:t>
      </w:r>
      <w:r w:rsidRPr="002410DB">
        <w:t xml:space="preserve"> </w:t>
      </w:r>
      <w:r w:rsidRPr="002410DB">
        <w:rPr>
          <w:b/>
        </w:rPr>
        <w:t>”Fast opstillet”</w:t>
      </w:r>
      <w:r w:rsidRPr="002410DB">
        <w:t xml:space="preserve"> bruges om en strålingsgenerator, der er transportabel, men som ikke anvendes uden for de anlæg, hvori det er registreret.</w:t>
      </w:r>
    </w:p>
  </w:footnote>
  <w:footnote w:id="17">
    <w:p w14:paraId="74D87923" w14:textId="17F4678A" w:rsidR="002410DB" w:rsidRDefault="002410D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2410DB">
        <w:t xml:space="preserve">Er der særlige forhold for anlæg og </w:t>
      </w:r>
      <w:proofErr w:type="spellStart"/>
      <w:r w:rsidRPr="002410DB">
        <w:t>udenomsarealer</w:t>
      </w:r>
      <w:proofErr w:type="spellEnd"/>
      <w:r w:rsidRPr="002410DB">
        <w:t xml:space="preserve"> som er forudsætninger for afskærmet efter anbefaling eller afskærmet ved beregning, f.eks. vedr. ophold i rum, der støder op til ikke- eller delvist afskærmede røntgenrum eller vinduer ud til offentlige arealer, hvor det forventes at personer udelukkende vil opholde sig kortvarigt (f.eks. fortov, parkeringsplads, opbevaringsrum? </w:t>
      </w:r>
      <w:r>
        <w:br/>
      </w:r>
      <w:r w:rsidRPr="002410DB">
        <w:t>Hvis der sker ændringer i de forudsætninger, der er anvendt til godkendelse a</w:t>
      </w:r>
      <w:r w:rsidR="00BD01E6">
        <w:t>f strålebeskyttelse af anlæg</w:t>
      </w:r>
      <w:r w:rsidRPr="002410DB">
        <w:t xml:space="preserve">, skal strålebeskyttelsen revurderes, og sikkerhedsvurderingen skal opdateres. Det kan være ændring i tilstødende lokalers anvendelse eller i tilfælde af ændringer i </w:t>
      </w:r>
      <w:proofErr w:type="spellStart"/>
      <w:r w:rsidRPr="002410DB">
        <w:t>udenomsarealer</w:t>
      </w:r>
      <w:proofErr w:type="spellEnd"/>
      <w:r w:rsidRPr="002410DB">
        <w:t xml:space="preserve">, som f.eks. opsætning af bænke eller busstoppested umiddelbart uden for et </w:t>
      </w:r>
      <w:proofErr w:type="spellStart"/>
      <w:r w:rsidRPr="002410DB">
        <w:t>uafskærmet</w:t>
      </w:r>
      <w:proofErr w:type="spellEnd"/>
      <w:r w:rsidRPr="002410DB">
        <w:t xml:space="preserve"> vindue eller ændring af opholdsfaktorer i naborum.   </w:t>
      </w:r>
    </w:p>
  </w:footnote>
  <w:footnote w:id="18">
    <w:p w14:paraId="47CA847A" w14:textId="7E3F3CB2" w:rsidR="00AC3BFE" w:rsidRPr="00A942E3" w:rsidRDefault="00AC3BFE" w:rsidP="00AC3BFE">
      <w:pPr>
        <w:rPr>
          <w:rFonts w:asciiTheme="minorHAnsi" w:hAnsiTheme="minorHAnsi" w:cstheme="minorHAnsi"/>
          <w:sz w:val="20"/>
          <w:szCs w:val="20"/>
        </w:rPr>
      </w:pPr>
      <w:r w:rsidRPr="005D10E1">
        <w:rPr>
          <w:rStyle w:val="Fodnotehenvisning"/>
          <w:rFonts w:asciiTheme="minorHAnsi" w:hAnsiTheme="minorHAnsi" w:cstheme="minorHAnsi"/>
          <w:sz w:val="20"/>
          <w:szCs w:val="20"/>
        </w:rPr>
        <w:footnoteRef/>
      </w:r>
      <w:r w:rsidR="005D10E1" w:rsidRPr="005D10E1">
        <w:rPr>
          <w:rFonts w:asciiTheme="minorHAnsi" w:hAnsiTheme="minorHAnsi" w:cstheme="minorHAnsi"/>
          <w:sz w:val="20"/>
          <w:szCs w:val="20"/>
        </w:rPr>
        <w:t xml:space="preserve"> </w:t>
      </w:r>
      <w:r w:rsidR="006367A1" w:rsidRPr="005D10E1">
        <w:rPr>
          <w:rFonts w:asciiTheme="minorHAnsi" w:hAnsiTheme="minorHAnsi" w:cstheme="minorHAnsi"/>
          <w:sz w:val="20"/>
          <w:szCs w:val="20"/>
        </w:rPr>
        <w:t xml:space="preserve">Se </w:t>
      </w:r>
      <w:proofErr w:type="spellStart"/>
      <w:r w:rsidR="006367A1" w:rsidRPr="005D10E1">
        <w:rPr>
          <w:rFonts w:asciiTheme="minorHAnsi" w:hAnsiTheme="minorHAnsi" w:cstheme="minorHAnsi"/>
          <w:sz w:val="20"/>
          <w:szCs w:val="20"/>
        </w:rPr>
        <w:t>bek</w:t>
      </w:r>
      <w:proofErr w:type="spellEnd"/>
      <w:r w:rsidR="006367A1" w:rsidRPr="005D10E1">
        <w:rPr>
          <w:rFonts w:asciiTheme="minorHAnsi" w:hAnsiTheme="minorHAnsi" w:cstheme="minorHAnsi"/>
          <w:sz w:val="20"/>
          <w:szCs w:val="20"/>
        </w:rPr>
        <w:t xml:space="preserve">. nr. 669/2019, §§ 49-50. Et ”kontrolleret område” vil altid skulle være forsynet med særlige skilte, mens det godt kan undlades for et ”overvåget område”, jf. </w:t>
      </w:r>
      <w:proofErr w:type="spellStart"/>
      <w:r w:rsidR="006367A1" w:rsidRPr="005D10E1">
        <w:rPr>
          <w:rFonts w:asciiTheme="minorHAnsi" w:hAnsiTheme="minorHAnsi" w:cstheme="minorHAnsi"/>
          <w:sz w:val="20"/>
          <w:szCs w:val="20"/>
        </w:rPr>
        <w:t>bek</w:t>
      </w:r>
      <w:proofErr w:type="spellEnd"/>
      <w:r w:rsidR="006367A1" w:rsidRPr="005D10E1">
        <w:rPr>
          <w:rFonts w:asciiTheme="minorHAnsi" w:hAnsiTheme="minorHAnsi" w:cstheme="minorHAnsi"/>
          <w:sz w:val="20"/>
          <w:szCs w:val="20"/>
        </w:rPr>
        <w:t>. nr. 671/2019, § 22.</w:t>
      </w:r>
    </w:p>
  </w:footnote>
  <w:footnote w:id="19">
    <w:p w14:paraId="053F6732" w14:textId="11F671CD" w:rsidR="00D65A9D" w:rsidRDefault="00D65A9D">
      <w:pPr>
        <w:pStyle w:val="Fodnotetekst"/>
      </w:pPr>
      <w:r>
        <w:rPr>
          <w:rStyle w:val="Fodnotehenvisning"/>
        </w:rPr>
        <w:footnoteRef/>
      </w:r>
      <w:r>
        <w:t xml:space="preserve"> Bek. nr. 669/2019 § 50 stk. 2, 3).</w:t>
      </w:r>
    </w:p>
  </w:footnote>
  <w:footnote w:id="20">
    <w:p w14:paraId="46AD3456" w14:textId="5EF390B8" w:rsidR="007940DE" w:rsidRPr="005D10E1" w:rsidRDefault="00F46EC2" w:rsidP="00F46EC2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Kategoriseringen skal løbende revurderes, jf. </w:t>
      </w:r>
      <w:proofErr w:type="spellStart"/>
      <w:r w:rsidRPr="005D10E1">
        <w:rPr>
          <w:rFonts w:asciiTheme="minorHAnsi" w:hAnsiTheme="minorHAnsi" w:cstheme="minorHAnsi"/>
        </w:rPr>
        <w:t>bek</w:t>
      </w:r>
      <w:proofErr w:type="spellEnd"/>
      <w:r w:rsidRPr="005D10E1">
        <w:rPr>
          <w:rFonts w:asciiTheme="minorHAnsi" w:hAnsiTheme="minorHAnsi" w:cstheme="minorHAnsi"/>
        </w:rPr>
        <w:t>. nr. 669/2019, § 38.</w:t>
      </w:r>
    </w:p>
  </w:footnote>
  <w:footnote w:id="21">
    <w:p w14:paraId="758C7864" w14:textId="177C6BBD" w:rsidR="007940DE" w:rsidRPr="005D10E1" w:rsidRDefault="00F46EC2" w:rsidP="00F46EC2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Se </w:t>
      </w:r>
      <w:proofErr w:type="spellStart"/>
      <w:r w:rsidRPr="005D10E1">
        <w:rPr>
          <w:rFonts w:asciiTheme="minorHAnsi" w:hAnsiTheme="minorHAnsi" w:cstheme="minorHAnsi"/>
        </w:rPr>
        <w:t>bek</w:t>
      </w:r>
      <w:proofErr w:type="spellEnd"/>
      <w:r w:rsidRPr="005D10E1">
        <w:rPr>
          <w:rFonts w:asciiTheme="minorHAnsi" w:hAnsiTheme="minorHAnsi" w:cstheme="minorHAnsi"/>
        </w:rPr>
        <w:t xml:space="preserve">. nr. 669/2019, § 78. På </w:t>
      </w:r>
      <w:hyperlink r:id="rId2" w:history="1">
        <w:r w:rsidRPr="005D10E1">
          <w:rPr>
            <w:rStyle w:val="Hyperlink"/>
            <w:rFonts w:asciiTheme="minorHAnsi" w:hAnsiTheme="minorHAnsi" w:cstheme="minorHAnsi"/>
          </w:rPr>
          <w:t>Sundhedsstyrelsens hjemmeside</w:t>
        </w:r>
      </w:hyperlink>
      <w:r w:rsidRPr="005D10E1">
        <w:rPr>
          <w:rFonts w:asciiTheme="minorHAnsi" w:hAnsiTheme="minorHAnsi" w:cstheme="minorHAnsi"/>
        </w:rPr>
        <w:t xml:space="preserve"> findes et forslag til en fortegnelse over stråleudsatte arbejdstagere som virksomheden kan benytte.</w:t>
      </w:r>
    </w:p>
  </w:footnote>
  <w:footnote w:id="22">
    <w:p w14:paraId="0998B73B" w14:textId="5856B76D" w:rsidR="00367ADA" w:rsidRPr="005D10E1" w:rsidRDefault="00367ADA">
      <w:pPr>
        <w:pStyle w:val="Fodnotetekst"/>
        <w:rPr>
          <w:rFonts w:asciiTheme="minorHAnsi" w:hAnsiTheme="minorHAnsi" w:cstheme="minorHAnsi"/>
        </w:rPr>
      </w:pPr>
      <w:r w:rsidRPr="005D10E1">
        <w:rPr>
          <w:rStyle w:val="Fodnotehenvisning"/>
          <w:rFonts w:asciiTheme="minorHAnsi" w:hAnsiTheme="minorHAnsi" w:cstheme="minorHAnsi"/>
        </w:rPr>
        <w:footnoteRef/>
      </w:r>
      <w:r w:rsidRPr="005D10E1">
        <w:rPr>
          <w:rFonts w:asciiTheme="minorHAnsi" w:hAnsiTheme="minorHAnsi" w:cstheme="minorHAnsi"/>
        </w:rPr>
        <w:t xml:space="preserve"> Se også </w:t>
      </w:r>
      <w:hyperlink r:id="rId3" w:history="1">
        <w:r w:rsidRPr="005D10E1">
          <w:rPr>
            <w:rStyle w:val="Hyperlink"/>
            <w:rFonts w:asciiTheme="minorHAnsi" w:hAnsiTheme="minorHAnsi" w:cstheme="minorHAnsi"/>
          </w:rPr>
          <w:t>Sundhedsstyrelsens vejledning om sikkerhedsvurderinger i forbindelse med strålebeskyttelse</w:t>
        </w:r>
      </w:hyperlink>
      <w:r w:rsidRPr="005D10E1">
        <w:rPr>
          <w:rFonts w:asciiTheme="minorHAnsi" w:hAnsiTheme="minorHAnsi" w:cstheme="minorHAnsi"/>
        </w:rPr>
        <w:t>. For vurdering af doser og årsager til uheld kan henvises til vejledningens bilag B, afsnit 5. Hvilke tiltag er der f.eks. gjort for at forhindre at uvedkommende personer befinder sig i rummet med strålingsgeneratoren, mens der bestråles? Er personalet instrueret i, hvordan dosisfordelingen i rummet er, så de kan træffe passende foranstaltninger imod utilsigtet stråleudsættelse?</w:t>
      </w:r>
      <w:r w:rsidR="00487152" w:rsidRPr="005D10E1">
        <w:rPr>
          <w:rFonts w:asciiTheme="minorHAnsi" w:hAnsiTheme="minorHAnsi" w:cstheme="minorHAnsi"/>
        </w:rPr>
        <w:t xml:space="preserve"> Vurdering kan bl.a. baseres på afdelingens kvalitetssystemet, SRP</w:t>
      </w:r>
      <w:r w:rsidR="00AB0742" w:rsidRPr="005D10E1">
        <w:rPr>
          <w:rFonts w:asciiTheme="minorHAnsi" w:hAnsiTheme="minorHAnsi" w:cstheme="minorHAnsi"/>
        </w:rPr>
        <w:t>-</w:t>
      </w:r>
      <w:r w:rsidR="00487152" w:rsidRPr="005D10E1">
        <w:rPr>
          <w:rFonts w:asciiTheme="minorHAnsi" w:hAnsiTheme="minorHAnsi" w:cstheme="minorHAnsi"/>
        </w:rPr>
        <w:t xml:space="preserve">doser og </w:t>
      </w:r>
      <w:proofErr w:type="spellStart"/>
      <w:r w:rsidR="00487152" w:rsidRPr="005D10E1">
        <w:rPr>
          <w:rFonts w:asciiTheme="minorHAnsi" w:hAnsiTheme="minorHAnsi" w:cstheme="minorHAnsi"/>
        </w:rPr>
        <w:t>UTH’er</w:t>
      </w:r>
      <w:proofErr w:type="spellEnd"/>
      <w:r w:rsidR="00487152" w:rsidRPr="005D10E1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950"/>
    <w:multiLevelType w:val="hybridMultilevel"/>
    <w:tmpl w:val="16BEFE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1B5A"/>
    <w:multiLevelType w:val="hybridMultilevel"/>
    <w:tmpl w:val="F9000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AF1"/>
    <w:multiLevelType w:val="hybridMultilevel"/>
    <w:tmpl w:val="1482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5E97"/>
    <w:multiLevelType w:val="hybridMultilevel"/>
    <w:tmpl w:val="ECEEFAFC"/>
    <w:lvl w:ilvl="0" w:tplc="B2C2600A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5B3"/>
    <w:multiLevelType w:val="hybridMultilevel"/>
    <w:tmpl w:val="3632AE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71B9"/>
    <w:multiLevelType w:val="hybridMultilevel"/>
    <w:tmpl w:val="21C49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C24C8"/>
    <w:multiLevelType w:val="hybridMultilevel"/>
    <w:tmpl w:val="7064192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116D4"/>
    <w:multiLevelType w:val="multilevel"/>
    <w:tmpl w:val="DE02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210EA"/>
    <w:multiLevelType w:val="hybridMultilevel"/>
    <w:tmpl w:val="3AEE2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D3A94"/>
    <w:multiLevelType w:val="hybridMultilevel"/>
    <w:tmpl w:val="CA524248"/>
    <w:lvl w:ilvl="0" w:tplc="EE42DB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662D"/>
    <w:multiLevelType w:val="hybridMultilevel"/>
    <w:tmpl w:val="18FA9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91197"/>
    <w:multiLevelType w:val="hybridMultilevel"/>
    <w:tmpl w:val="8F9852E0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FA357C"/>
    <w:multiLevelType w:val="hybridMultilevel"/>
    <w:tmpl w:val="5B984A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30793"/>
    <w:multiLevelType w:val="hybridMultilevel"/>
    <w:tmpl w:val="53007F34"/>
    <w:lvl w:ilvl="0" w:tplc="9DD0D7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A633B"/>
    <w:multiLevelType w:val="hybridMultilevel"/>
    <w:tmpl w:val="196A6FE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5"/>
  </w:num>
  <w:num w:numId="17">
    <w:abstractNumId w:val="1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4"/>
    <w:rsid w:val="000044C4"/>
    <w:rsid w:val="00005ABB"/>
    <w:rsid w:val="00005B67"/>
    <w:rsid w:val="000105A2"/>
    <w:rsid w:val="00013C9D"/>
    <w:rsid w:val="000162A6"/>
    <w:rsid w:val="00017987"/>
    <w:rsid w:val="000338C9"/>
    <w:rsid w:val="0004192C"/>
    <w:rsid w:val="00041953"/>
    <w:rsid w:val="00043644"/>
    <w:rsid w:val="00046025"/>
    <w:rsid w:val="00053ED7"/>
    <w:rsid w:val="00055B3D"/>
    <w:rsid w:val="000612C3"/>
    <w:rsid w:val="00064980"/>
    <w:rsid w:val="00065F69"/>
    <w:rsid w:val="00066E39"/>
    <w:rsid w:val="0007237E"/>
    <w:rsid w:val="00094A8A"/>
    <w:rsid w:val="00095991"/>
    <w:rsid w:val="000A079D"/>
    <w:rsid w:val="000A5153"/>
    <w:rsid w:val="000C5DAA"/>
    <w:rsid w:val="000C681E"/>
    <w:rsid w:val="000D333C"/>
    <w:rsid w:val="000E2753"/>
    <w:rsid w:val="000E336C"/>
    <w:rsid w:val="000E5B13"/>
    <w:rsid w:val="000E674A"/>
    <w:rsid w:val="00103D52"/>
    <w:rsid w:val="0010667D"/>
    <w:rsid w:val="001107D8"/>
    <w:rsid w:val="00110A8D"/>
    <w:rsid w:val="00117C52"/>
    <w:rsid w:val="0012011C"/>
    <w:rsid w:val="00121246"/>
    <w:rsid w:val="001215A8"/>
    <w:rsid w:val="00123AAF"/>
    <w:rsid w:val="00126DB1"/>
    <w:rsid w:val="0014552F"/>
    <w:rsid w:val="00146455"/>
    <w:rsid w:val="00147467"/>
    <w:rsid w:val="00152804"/>
    <w:rsid w:val="00160B10"/>
    <w:rsid w:val="001613C6"/>
    <w:rsid w:val="00172B2B"/>
    <w:rsid w:val="001801EB"/>
    <w:rsid w:val="00182054"/>
    <w:rsid w:val="0019711F"/>
    <w:rsid w:val="001A00FA"/>
    <w:rsid w:val="001A25BC"/>
    <w:rsid w:val="001A4BCD"/>
    <w:rsid w:val="001B3C28"/>
    <w:rsid w:val="001B48AC"/>
    <w:rsid w:val="001B5340"/>
    <w:rsid w:val="001B72ED"/>
    <w:rsid w:val="001C05FD"/>
    <w:rsid w:val="001C6C4F"/>
    <w:rsid w:val="001D275D"/>
    <w:rsid w:val="001D334B"/>
    <w:rsid w:val="001D7811"/>
    <w:rsid w:val="001E2845"/>
    <w:rsid w:val="001E47D5"/>
    <w:rsid w:val="002020D7"/>
    <w:rsid w:val="0020294F"/>
    <w:rsid w:val="00214F58"/>
    <w:rsid w:val="002210F2"/>
    <w:rsid w:val="002314C9"/>
    <w:rsid w:val="002336D1"/>
    <w:rsid w:val="0023420C"/>
    <w:rsid w:val="002410DB"/>
    <w:rsid w:val="002444F1"/>
    <w:rsid w:val="00244B05"/>
    <w:rsid w:val="00245E5C"/>
    <w:rsid w:val="00247EC1"/>
    <w:rsid w:val="00272C45"/>
    <w:rsid w:val="002817B0"/>
    <w:rsid w:val="002821E5"/>
    <w:rsid w:val="00286049"/>
    <w:rsid w:val="00287075"/>
    <w:rsid w:val="00293198"/>
    <w:rsid w:val="00296EE7"/>
    <w:rsid w:val="002A400E"/>
    <w:rsid w:val="002A635E"/>
    <w:rsid w:val="002A6A5D"/>
    <w:rsid w:val="002B24CB"/>
    <w:rsid w:val="002B6BE3"/>
    <w:rsid w:val="002C3DDE"/>
    <w:rsid w:val="002E288B"/>
    <w:rsid w:val="002E53C6"/>
    <w:rsid w:val="002F0C81"/>
    <w:rsid w:val="00320EA2"/>
    <w:rsid w:val="003248C8"/>
    <w:rsid w:val="00326739"/>
    <w:rsid w:val="003270B1"/>
    <w:rsid w:val="003277EA"/>
    <w:rsid w:val="00330442"/>
    <w:rsid w:val="00332D24"/>
    <w:rsid w:val="003333A1"/>
    <w:rsid w:val="003642BB"/>
    <w:rsid w:val="00367ADA"/>
    <w:rsid w:val="00373C91"/>
    <w:rsid w:val="00373EEB"/>
    <w:rsid w:val="00375BF3"/>
    <w:rsid w:val="00377502"/>
    <w:rsid w:val="003A020B"/>
    <w:rsid w:val="003A59A8"/>
    <w:rsid w:val="003B09EC"/>
    <w:rsid w:val="003B10E8"/>
    <w:rsid w:val="003B4E6C"/>
    <w:rsid w:val="003B5F4A"/>
    <w:rsid w:val="003C04A7"/>
    <w:rsid w:val="003D32D6"/>
    <w:rsid w:val="003D6156"/>
    <w:rsid w:val="003E2A9D"/>
    <w:rsid w:val="003E7E9E"/>
    <w:rsid w:val="003F7812"/>
    <w:rsid w:val="00412F53"/>
    <w:rsid w:val="00417D6A"/>
    <w:rsid w:val="0045079E"/>
    <w:rsid w:val="004517C9"/>
    <w:rsid w:val="00451B35"/>
    <w:rsid w:val="00466072"/>
    <w:rsid w:val="00477A7B"/>
    <w:rsid w:val="004808A4"/>
    <w:rsid w:val="004835E4"/>
    <w:rsid w:val="00485F3A"/>
    <w:rsid w:val="00486D76"/>
    <w:rsid w:val="00487152"/>
    <w:rsid w:val="00491F73"/>
    <w:rsid w:val="00492D2C"/>
    <w:rsid w:val="0049632F"/>
    <w:rsid w:val="004974DF"/>
    <w:rsid w:val="004B4CDC"/>
    <w:rsid w:val="004C0D64"/>
    <w:rsid w:val="004D25E1"/>
    <w:rsid w:val="004D7986"/>
    <w:rsid w:val="004E08FD"/>
    <w:rsid w:val="004E6020"/>
    <w:rsid w:val="004F0B32"/>
    <w:rsid w:val="004F25F9"/>
    <w:rsid w:val="004F5BE4"/>
    <w:rsid w:val="004F736E"/>
    <w:rsid w:val="00503E91"/>
    <w:rsid w:val="00506C6D"/>
    <w:rsid w:val="005073B0"/>
    <w:rsid w:val="0051390C"/>
    <w:rsid w:val="00525444"/>
    <w:rsid w:val="005254C1"/>
    <w:rsid w:val="005463F5"/>
    <w:rsid w:val="00546B8A"/>
    <w:rsid w:val="00552FC6"/>
    <w:rsid w:val="00554094"/>
    <w:rsid w:val="005545BF"/>
    <w:rsid w:val="00560576"/>
    <w:rsid w:val="00565771"/>
    <w:rsid w:val="00565AA8"/>
    <w:rsid w:val="00570B70"/>
    <w:rsid w:val="0057187F"/>
    <w:rsid w:val="00576F46"/>
    <w:rsid w:val="00580B5C"/>
    <w:rsid w:val="005869B3"/>
    <w:rsid w:val="00587450"/>
    <w:rsid w:val="0059547D"/>
    <w:rsid w:val="005A1150"/>
    <w:rsid w:val="005A5FD5"/>
    <w:rsid w:val="005A686E"/>
    <w:rsid w:val="005C342B"/>
    <w:rsid w:val="005D10E1"/>
    <w:rsid w:val="005D7E87"/>
    <w:rsid w:val="005E74EC"/>
    <w:rsid w:val="005F0F36"/>
    <w:rsid w:val="00601FA2"/>
    <w:rsid w:val="0061094F"/>
    <w:rsid w:val="006178BF"/>
    <w:rsid w:val="00617981"/>
    <w:rsid w:val="00622026"/>
    <w:rsid w:val="00625363"/>
    <w:rsid w:val="0062601E"/>
    <w:rsid w:val="00627778"/>
    <w:rsid w:val="006328BC"/>
    <w:rsid w:val="00633A9D"/>
    <w:rsid w:val="006367A1"/>
    <w:rsid w:val="00636FE2"/>
    <w:rsid w:val="00641D59"/>
    <w:rsid w:val="006436FE"/>
    <w:rsid w:val="006605DF"/>
    <w:rsid w:val="00662F4C"/>
    <w:rsid w:val="00664138"/>
    <w:rsid w:val="00664AA0"/>
    <w:rsid w:val="00672436"/>
    <w:rsid w:val="00673A4E"/>
    <w:rsid w:val="00676FEF"/>
    <w:rsid w:val="00680934"/>
    <w:rsid w:val="00682D6F"/>
    <w:rsid w:val="006840B8"/>
    <w:rsid w:val="0068471A"/>
    <w:rsid w:val="00696E26"/>
    <w:rsid w:val="006A28C0"/>
    <w:rsid w:val="006A2ADA"/>
    <w:rsid w:val="006A707D"/>
    <w:rsid w:val="006B7DD9"/>
    <w:rsid w:val="006C6B60"/>
    <w:rsid w:val="006D476E"/>
    <w:rsid w:val="006D6EC3"/>
    <w:rsid w:val="006E1EE1"/>
    <w:rsid w:val="006F593C"/>
    <w:rsid w:val="007075F0"/>
    <w:rsid w:val="00713B20"/>
    <w:rsid w:val="00714270"/>
    <w:rsid w:val="00717FF7"/>
    <w:rsid w:val="00720210"/>
    <w:rsid w:val="00722F33"/>
    <w:rsid w:val="0072350B"/>
    <w:rsid w:val="007332D3"/>
    <w:rsid w:val="00752024"/>
    <w:rsid w:val="00754A19"/>
    <w:rsid w:val="00755391"/>
    <w:rsid w:val="00756990"/>
    <w:rsid w:val="00790758"/>
    <w:rsid w:val="00792BA0"/>
    <w:rsid w:val="0079354A"/>
    <w:rsid w:val="007940DE"/>
    <w:rsid w:val="007A36AD"/>
    <w:rsid w:val="007B0DA3"/>
    <w:rsid w:val="007B232C"/>
    <w:rsid w:val="007B266A"/>
    <w:rsid w:val="007B3609"/>
    <w:rsid w:val="007D4086"/>
    <w:rsid w:val="007D6154"/>
    <w:rsid w:val="007F0B15"/>
    <w:rsid w:val="007F200F"/>
    <w:rsid w:val="00805C2E"/>
    <w:rsid w:val="00807212"/>
    <w:rsid w:val="00816D2C"/>
    <w:rsid w:val="00840323"/>
    <w:rsid w:val="00840A52"/>
    <w:rsid w:val="00840DB6"/>
    <w:rsid w:val="008641C7"/>
    <w:rsid w:val="0086590C"/>
    <w:rsid w:val="00872BBD"/>
    <w:rsid w:val="008850DD"/>
    <w:rsid w:val="008A2A3B"/>
    <w:rsid w:val="008C0467"/>
    <w:rsid w:val="008D3AEA"/>
    <w:rsid w:val="008E0BED"/>
    <w:rsid w:val="008E34C3"/>
    <w:rsid w:val="008F393F"/>
    <w:rsid w:val="009039B6"/>
    <w:rsid w:val="009072B0"/>
    <w:rsid w:val="00914F37"/>
    <w:rsid w:val="00916FAC"/>
    <w:rsid w:val="00923DF5"/>
    <w:rsid w:val="0093162F"/>
    <w:rsid w:val="009418E3"/>
    <w:rsid w:val="00943C74"/>
    <w:rsid w:val="00945009"/>
    <w:rsid w:val="00945CDA"/>
    <w:rsid w:val="00956288"/>
    <w:rsid w:val="00956A08"/>
    <w:rsid w:val="00956A25"/>
    <w:rsid w:val="00957DEF"/>
    <w:rsid w:val="00960722"/>
    <w:rsid w:val="00964DFF"/>
    <w:rsid w:val="00970869"/>
    <w:rsid w:val="00975648"/>
    <w:rsid w:val="00995F81"/>
    <w:rsid w:val="00997214"/>
    <w:rsid w:val="00997C89"/>
    <w:rsid w:val="009A0396"/>
    <w:rsid w:val="009A294D"/>
    <w:rsid w:val="009B628C"/>
    <w:rsid w:val="009C1F58"/>
    <w:rsid w:val="009C6DB7"/>
    <w:rsid w:val="009C7D57"/>
    <w:rsid w:val="009D0670"/>
    <w:rsid w:val="009D2D26"/>
    <w:rsid w:val="009D30E4"/>
    <w:rsid w:val="009D61F3"/>
    <w:rsid w:val="009E6BD4"/>
    <w:rsid w:val="00A02B74"/>
    <w:rsid w:val="00A073E8"/>
    <w:rsid w:val="00A119F4"/>
    <w:rsid w:val="00A14C1D"/>
    <w:rsid w:val="00A2009E"/>
    <w:rsid w:val="00A4287A"/>
    <w:rsid w:val="00A439D2"/>
    <w:rsid w:val="00A463B2"/>
    <w:rsid w:val="00A56D8B"/>
    <w:rsid w:val="00A722C9"/>
    <w:rsid w:val="00A748F1"/>
    <w:rsid w:val="00A8381B"/>
    <w:rsid w:val="00A84D61"/>
    <w:rsid w:val="00A90B3E"/>
    <w:rsid w:val="00A942E3"/>
    <w:rsid w:val="00A95928"/>
    <w:rsid w:val="00AA101B"/>
    <w:rsid w:val="00AA2725"/>
    <w:rsid w:val="00AA7997"/>
    <w:rsid w:val="00AB0742"/>
    <w:rsid w:val="00AB0E05"/>
    <w:rsid w:val="00AB5A5E"/>
    <w:rsid w:val="00AC2062"/>
    <w:rsid w:val="00AC3BFE"/>
    <w:rsid w:val="00AC75D6"/>
    <w:rsid w:val="00AD5D37"/>
    <w:rsid w:val="00B07BB1"/>
    <w:rsid w:val="00B1265F"/>
    <w:rsid w:val="00B17554"/>
    <w:rsid w:val="00B20E1A"/>
    <w:rsid w:val="00B25738"/>
    <w:rsid w:val="00B40F94"/>
    <w:rsid w:val="00B44317"/>
    <w:rsid w:val="00B450C3"/>
    <w:rsid w:val="00B70BA3"/>
    <w:rsid w:val="00B7481F"/>
    <w:rsid w:val="00B75BDF"/>
    <w:rsid w:val="00B83F74"/>
    <w:rsid w:val="00B8645B"/>
    <w:rsid w:val="00B866F8"/>
    <w:rsid w:val="00B92DC5"/>
    <w:rsid w:val="00B94180"/>
    <w:rsid w:val="00BA34AF"/>
    <w:rsid w:val="00BB3378"/>
    <w:rsid w:val="00BB4781"/>
    <w:rsid w:val="00BB6C92"/>
    <w:rsid w:val="00BB7B7D"/>
    <w:rsid w:val="00BC1925"/>
    <w:rsid w:val="00BC1B74"/>
    <w:rsid w:val="00BC3F41"/>
    <w:rsid w:val="00BD01E6"/>
    <w:rsid w:val="00BD4E88"/>
    <w:rsid w:val="00BE02FC"/>
    <w:rsid w:val="00BE4EFD"/>
    <w:rsid w:val="00BE59EF"/>
    <w:rsid w:val="00BF4AC1"/>
    <w:rsid w:val="00C05E0B"/>
    <w:rsid w:val="00C20579"/>
    <w:rsid w:val="00C26A8D"/>
    <w:rsid w:val="00C3469F"/>
    <w:rsid w:val="00C3530E"/>
    <w:rsid w:val="00C42DFE"/>
    <w:rsid w:val="00C53D6B"/>
    <w:rsid w:val="00C63A74"/>
    <w:rsid w:val="00C83B2E"/>
    <w:rsid w:val="00CA7E1A"/>
    <w:rsid w:val="00CB20FA"/>
    <w:rsid w:val="00CB2EC0"/>
    <w:rsid w:val="00CC32C3"/>
    <w:rsid w:val="00CC32C4"/>
    <w:rsid w:val="00CC58C6"/>
    <w:rsid w:val="00CD2C91"/>
    <w:rsid w:val="00CD36B0"/>
    <w:rsid w:val="00CD7474"/>
    <w:rsid w:val="00CE32D3"/>
    <w:rsid w:val="00CE4FA2"/>
    <w:rsid w:val="00CF4886"/>
    <w:rsid w:val="00CF76C7"/>
    <w:rsid w:val="00CF76D2"/>
    <w:rsid w:val="00D14ABC"/>
    <w:rsid w:val="00D14C7D"/>
    <w:rsid w:val="00D17569"/>
    <w:rsid w:val="00D236E0"/>
    <w:rsid w:val="00D25DF4"/>
    <w:rsid w:val="00D42241"/>
    <w:rsid w:val="00D440C7"/>
    <w:rsid w:val="00D44549"/>
    <w:rsid w:val="00D45E39"/>
    <w:rsid w:val="00D4677C"/>
    <w:rsid w:val="00D574DB"/>
    <w:rsid w:val="00D60C61"/>
    <w:rsid w:val="00D65A9D"/>
    <w:rsid w:val="00D709AB"/>
    <w:rsid w:val="00D73987"/>
    <w:rsid w:val="00D75F1F"/>
    <w:rsid w:val="00D9226E"/>
    <w:rsid w:val="00D9526A"/>
    <w:rsid w:val="00DB2293"/>
    <w:rsid w:val="00DB528D"/>
    <w:rsid w:val="00DC01C5"/>
    <w:rsid w:val="00DD192A"/>
    <w:rsid w:val="00DD3A1F"/>
    <w:rsid w:val="00DD5E4C"/>
    <w:rsid w:val="00DE050C"/>
    <w:rsid w:val="00DE3D6E"/>
    <w:rsid w:val="00DF2E03"/>
    <w:rsid w:val="00E00272"/>
    <w:rsid w:val="00E12CB4"/>
    <w:rsid w:val="00E14256"/>
    <w:rsid w:val="00E20DE5"/>
    <w:rsid w:val="00E23456"/>
    <w:rsid w:val="00E23D7A"/>
    <w:rsid w:val="00E30496"/>
    <w:rsid w:val="00E32AEF"/>
    <w:rsid w:val="00E40F80"/>
    <w:rsid w:val="00E41F22"/>
    <w:rsid w:val="00E43778"/>
    <w:rsid w:val="00E45819"/>
    <w:rsid w:val="00E51E02"/>
    <w:rsid w:val="00E53F08"/>
    <w:rsid w:val="00E61D9C"/>
    <w:rsid w:val="00E65D07"/>
    <w:rsid w:val="00E66667"/>
    <w:rsid w:val="00E75D53"/>
    <w:rsid w:val="00E813A8"/>
    <w:rsid w:val="00E837A3"/>
    <w:rsid w:val="00EB0347"/>
    <w:rsid w:val="00EB16DF"/>
    <w:rsid w:val="00EB2B13"/>
    <w:rsid w:val="00EB7B44"/>
    <w:rsid w:val="00EC0137"/>
    <w:rsid w:val="00EC0249"/>
    <w:rsid w:val="00EC55DE"/>
    <w:rsid w:val="00ED2A41"/>
    <w:rsid w:val="00EF2C8F"/>
    <w:rsid w:val="00EF35EE"/>
    <w:rsid w:val="00EF3A8E"/>
    <w:rsid w:val="00EF4923"/>
    <w:rsid w:val="00EF4F29"/>
    <w:rsid w:val="00EF59AB"/>
    <w:rsid w:val="00F00837"/>
    <w:rsid w:val="00F021F6"/>
    <w:rsid w:val="00F02437"/>
    <w:rsid w:val="00F1480B"/>
    <w:rsid w:val="00F2220C"/>
    <w:rsid w:val="00F30141"/>
    <w:rsid w:val="00F4044D"/>
    <w:rsid w:val="00F4052B"/>
    <w:rsid w:val="00F41558"/>
    <w:rsid w:val="00F4344A"/>
    <w:rsid w:val="00F46EC2"/>
    <w:rsid w:val="00F63FDB"/>
    <w:rsid w:val="00F70341"/>
    <w:rsid w:val="00F716F3"/>
    <w:rsid w:val="00F72EE9"/>
    <w:rsid w:val="00F91554"/>
    <w:rsid w:val="00F94AE9"/>
    <w:rsid w:val="00FA3B3B"/>
    <w:rsid w:val="00FA7AB5"/>
    <w:rsid w:val="00FB3EE4"/>
    <w:rsid w:val="00FB43C1"/>
    <w:rsid w:val="00FB4839"/>
    <w:rsid w:val="00FC3300"/>
    <w:rsid w:val="00FC68DF"/>
    <w:rsid w:val="00FD1946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A8D90"/>
  <w15:chartTrackingRefBased/>
  <w15:docId w15:val="{45F2C738-4843-4082-A827-FD4721D6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38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19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27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40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1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19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194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1946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19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1946"/>
    <w:rPr>
      <w:rFonts w:ascii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94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94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D1946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D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D27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82D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2D6F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682D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2D6F"/>
    <w:rPr>
      <w:rFonts w:ascii="Calibri" w:hAnsi="Calibri" w:cs="Calibri"/>
    </w:rPr>
  </w:style>
  <w:style w:type="character" w:styleId="Pladsholdertekst">
    <w:name w:val="Placeholder Text"/>
    <w:basedOn w:val="Standardskrifttypeiafsnit"/>
    <w:uiPriority w:val="99"/>
    <w:semiHidden/>
    <w:rsid w:val="00682D6F"/>
    <w:rPr>
      <w:color w:val="808080"/>
    </w:rPr>
  </w:style>
  <w:style w:type="paragraph" w:styleId="Korrektur">
    <w:name w:val="Revision"/>
    <w:hidden/>
    <w:uiPriority w:val="99"/>
    <w:semiHidden/>
    <w:rsid w:val="009D61F3"/>
    <w:pPr>
      <w:spacing w:after="0" w:line="240" w:lineRule="auto"/>
    </w:pPr>
    <w:rPr>
      <w:rFonts w:ascii="Calibri" w:hAnsi="Calibri" w:cs="Calibri"/>
    </w:rPr>
  </w:style>
  <w:style w:type="paragraph" w:styleId="Fodnotetekst">
    <w:name w:val="footnote text"/>
    <w:basedOn w:val="Normal"/>
    <w:link w:val="FodnotetekstTegn"/>
    <w:uiPriority w:val="99"/>
    <w:unhideWhenUsed/>
    <w:rsid w:val="00E53F0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53F08"/>
    <w:rPr>
      <w:rFonts w:ascii="Calibri" w:hAnsi="Calibri" w:cs="Calibr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53F08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F4923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338C9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7235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1390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1390C"/>
    <w:rPr>
      <w:rFonts w:ascii="Calibri" w:hAnsi="Calibri" w:cs="Calibri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1390C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2A400E"/>
    <w:rPr>
      <w:color w:val="954F72" w:themeColor="followedHyperlink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40D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728">
              <w:marLeft w:val="15"/>
              <w:marRight w:val="0"/>
              <w:marTop w:val="0"/>
              <w:marBottom w:val="0"/>
              <w:divBdr>
                <w:top w:val="single" w:sz="6" w:space="2" w:color="CCCCCC"/>
                <w:left w:val="single" w:sz="6" w:space="0" w:color="CCCCCC"/>
                <w:bottom w:val="single" w:sz="6" w:space="3" w:color="CCCCCC"/>
                <w:right w:val="single" w:sz="6" w:space="0" w:color="CCCCCC"/>
              </w:divBdr>
              <w:divsChild>
                <w:div w:id="18340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st.dk/da/Udgivelser/2020/Sikkerhedsvurderinger-i-forbindelse-med-brug-af-straalekilder---Vejledning" TargetMode="External"/><Relationship Id="rId2" Type="http://schemas.openxmlformats.org/officeDocument/2006/relationships/hyperlink" Target="https://www.sst.dk/da/Viden/Straaling/Vejledninger/Straalingsgeneratorer" TargetMode="External"/><Relationship Id="rId1" Type="http://schemas.openxmlformats.org/officeDocument/2006/relationships/hyperlink" Target="https://www.sst.dk/da/Udgivelser/2020/Sikkerhedsvurderinger-i-forbindelse-med-brug-af-straalekilder---Vejlednin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6AFBDABBF78418D657A679C96E04F" ma:contentTypeVersion="9" ma:contentTypeDescription="Opret et nyt dokument." ma:contentTypeScope="" ma:versionID="a7c29f8c02430a370f0991944c39804a">
  <xsd:schema xmlns:xsd="http://www.w3.org/2001/XMLSchema" xmlns:xs="http://www.w3.org/2001/XMLSchema" xmlns:p="http://schemas.microsoft.com/office/2006/metadata/properties" xmlns:ns3="7d3c864d-1c19-44b3-9de7-6187c1ff1bfb" targetNamespace="http://schemas.microsoft.com/office/2006/metadata/properties" ma:root="true" ma:fieldsID="728a441121eb7abbd6f3ec0fb283b97e" ns3:_="">
    <xsd:import namespace="7d3c864d-1c19-44b3-9de7-6187c1ff1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864d-1c19-44b3-9de7-6187c1ff1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F09C-83EB-4FF9-953E-EFE52AD9B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c864d-1c19-44b3-9de7-6187c1ff1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9A82F-1382-4AD3-8A9A-615FA827B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4FF4D-6C5A-49B4-96BA-4DB4FF281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9CCA1C-BAFC-4FA8-8478-BF9D0B77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Kaidin Frederiksen</dc:creator>
  <cp:keywords/>
  <dc:description/>
  <cp:lastModifiedBy>Anders Ravnsborg Beierholm</cp:lastModifiedBy>
  <cp:revision>3</cp:revision>
  <cp:lastPrinted>2022-02-14T09:46:00Z</cp:lastPrinted>
  <dcterms:created xsi:type="dcterms:W3CDTF">2022-03-02T09:51:00Z</dcterms:created>
  <dcterms:modified xsi:type="dcterms:W3CDTF">2022-03-03T15:20:00Z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0x0101000E06AFBDABBF78418D657A679C96E04F</vt:lpwstr>
  </property>
</Properties>
</file>