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F537D" w14:textId="652B53A6" w:rsidR="00E30784" w:rsidRDefault="003B3729" w:rsidP="00D634B4">
      <w:pPr>
        <w:pStyle w:val="Overskrift1"/>
      </w:pPr>
      <w:r>
        <w:t>Ansøgning om godkendelse</w:t>
      </w:r>
      <w:r w:rsidR="007D554B">
        <w:t>:</w:t>
      </w:r>
      <w:r>
        <w:t xml:space="preserve"> </w:t>
      </w:r>
      <w:r w:rsidR="00AF3A3E" w:rsidRPr="00FA2738">
        <w:t>Strålebeskyttelseskoordinator</w:t>
      </w:r>
      <w:r w:rsidR="00921A04">
        <w:t xml:space="preserve"> </w:t>
      </w:r>
      <w:r w:rsidR="00915176">
        <w:rPr>
          <w:szCs w:val="22"/>
        </w:rPr>
        <w:t xml:space="preserve">til </w:t>
      </w:r>
      <w:r w:rsidR="007D554B" w:rsidRPr="00E91E93">
        <w:rPr>
          <w:szCs w:val="22"/>
        </w:rPr>
        <w:t>medicinsk og veterinærmedicinsk an</w:t>
      </w:r>
      <w:bookmarkStart w:id="0" w:name="_GoBack"/>
      <w:bookmarkEnd w:id="0"/>
      <w:r w:rsidR="007D554B" w:rsidRPr="00E91E93">
        <w:rPr>
          <w:szCs w:val="22"/>
        </w:rPr>
        <w:t>vendelse</w:t>
      </w:r>
      <w:r w:rsidR="002F6EC3">
        <w:rPr>
          <w:szCs w:val="22"/>
        </w:rPr>
        <w:t xml:space="preserve"> </w:t>
      </w:r>
    </w:p>
    <w:p w14:paraId="71E2BD98" w14:textId="77777777" w:rsidR="00E30784" w:rsidRPr="00FA2738" w:rsidRDefault="00E30784" w:rsidP="009F3183">
      <w:pPr>
        <w:rPr>
          <w:noProof/>
          <w:u w:val="single"/>
        </w:rPr>
      </w:pPr>
    </w:p>
    <w:p w14:paraId="1A890D29" w14:textId="26F1E47E" w:rsidR="00546CDD" w:rsidRPr="008B6640" w:rsidRDefault="00E30784" w:rsidP="009F3183">
      <w:pPr>
        <w:rPr>
          <w:noProof/>
          <w:sz w:val="20"/>
          <w:szCs w:val="20"/>
        </w:rPr>
      </w:pPr>
      <w:r w:rsidRPr="00ED15A3">
        <w:rPr>
          <w:noProof/>
          <w:sz w:val="20"/>
          <w:szCs w:val="20"/>
        </w:rPr>
        <w:t xml:space="preserve">Dette </w:t>
      </w:r>
      <w:r w:rsidR="005A6C09">
        <w:rPr>
          <w:noProof/>
          <w:sz w:val="20"/>
          <w:szCs w:val="20"/>
        </w:rPr>
        <w:t>ansøgnings</w:t>
      </w:r>
      <w:r w:rsidR="0052783D">
        <w:rPr>
          <w:noProof/>
          <w:sz w:val="20"/>
          <w:szCs w:val="20"/>
        </w:rPr>
        <w:t>-</w:t>
      </w:r>
      <w:r w:rsidR="005A6C09">
        <w:rPr>
          <w:noProof/>
          <w:sz w:val="20"/>
          <w:szCs w:val="20"/>
        </w:rPr>
        <w:t xml:space="preserve"> og </w:t>
      </w:r>
      <w:r w:rsidRPr="00ED15A3">
        <w:rPr>
          <w:noProof/>
          <w:sz w:val="20"/>
          <w:szCs w:val="20"/>
        </w:rPr>
        <w:t xml:space="preserve">underskriftsark anvendes, </w:t>
      </w:r>
      <w:r w:rsidR="003B3729">
        <w:rPr>
          <w:noProof/>
          <w:sz w:val="20"/>
          <w:szCs w:val="20"/>
        </w:rPr>
        <w:t xml:space="preserve">når en ny </w:t>
      </w:r>
      <w:r w:rsidR="00A65BF7">
        <w:rPr>
          <w:noProof/>
          <w:sz w:val="20"/>
          <w:szCs w:val="20"/>
        </w:rPr>
        <w:t>strålebeskyttelseskoordinator</w:t>
      </w:r>
      <w:r w:rsidR="00265A27">
        <w:rPr>
          <w:noProof/>
          <w:sz w:val="20"/>
          <w:szCs w:val="20"/>
        </w:rPr>
        <w:t xml:space="preserve"> </w:t>
      </w:r>
      <w:r w:rsidR="005A6C09">
        <w:rPr>
          <w:noProof/>
          <w:sz w:val="20"/>
          <w:szCs w:val="20"/>
        </w:rPr>
        <w:t xml:space="preserve">ønskes </w:t>
      </w:r>
      <w:r w:rsidR="003B3729">
        <w:rPr>
          <w:noProof/>
          <w:sz w:val="20"/>
          <w:szCs w:val="20"/>
        </w:rPr>
        <w:t>tilknytte</w:t>
      </w:r>
      <w:r w:rsidR="0052783D">
        <w:rPr>
          <w:noProof/>
          <w:sz w:val="20"/>
          <w:szCs w:val="20"/>
        </w:rPr>
        <w:t>t</w:t>
      </w:r>
      <w:r w:rsidR="003B3729">
        <w:rPr>
          <w:noProof/>
          <w:sz w:val="20"/>
          <w:szCs w:val="20"/>
        </w:rPr>
        <w:t xml:space="preserve"> en virksomhed.</w:t>
      </w:r>
      <w:r w:rsidR="00265A27">
        <w:rPr>
          <w:noProof/>
          <w:sz w:val="20"/>
          <w:szCs w:val="20"/>
        </w:rPr>
        <w:t xml:space="preserve"> Se opgaver samt k</w:t>
      </w:r>
      <w:r w:rsidR="00265A27" w:rsidRPr="00265A27">
        <w:rPr>
          <w:noProof/>
          <w:sz w:val="20"/>
          <w:szCs w:val="20"/>
        </w:rPr>
        <w:t>rav til viden, færdigheder og kompetencer</w:t>
      </w:r>
      <w:r w:rsidR="0052783D">
        <w:rPr>
          <w:noProof/>
          <w:sz w:val="20"/>
          <w:szCs w:val="20"/>
        </w:rPr>
        <w:t xml:space="preserve"> nederst</w:t>
      </w:r>
      <w:r w:rsidR="00265A27">
        <w:rPr>
          <w:noProof/>
          <w:sz w:val="20"/>
          <w:szCs w:val="20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567"/>
        <w:gridCol w:w="3969"/>
      </w:tblGrid>
      <w:tr w:rsidR="00546CDD" w:rsidRPr="00AC1364" w14:paraId="1933F093" w14:textId="77777777" w:rsidTr="003B507D">
        <w:trPr>
          <w:trHeight w:hRule="exact" w:val="318"/>
        </w:trPr>
        <w:tc>
          <w:tcPr>
            <w:tcW w:w="3544" w:type="dxa"/>
            <w:shd w:val="clear" w:color="auto" w:fill="auto"/>
          </w:tcPr>
          <w:p w14:paraId="16CA8C81" w14:textId="5C85C316" w:rsidR="00546CDD" w:rsidRPr="00EB7A6C" w:rsidRDefault="00546CDD" w:rsidP="00771C46">
            <w:pPr>
              <w:rPr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Virksomhed (navn)</w:t>
            </w:r>
            <w:r w:rsidR="00446910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737CE396" w14:textId="77777777" w:rsidR="00546CDD" w:rsidRPr="00EB7A6C" w:rsidRDefault="00546CDD" w:rsidP="00771C46">
            <w:pPr>
              <w:rPr>
                <w:sz w:val="20"/>
                <w:szCs w:val="20"/>
              </w:rPr>
            </w:pPr>
          </w:p>
        </w:tc>
      </w:tr>
      <w:tr w:rsidR="00546CDD" w:rsidRPr="00AC1364" w14:paraId="4541512F" w14:textId="77777777" w:rsidTr="003B507D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78A0ED46" w14:textId="129A0BD2" w:rsidR="00546CDD" w:rsidRPr="00EB7A6C" w:rsidRDefault="00546CDD" w:rsidP="00771C46">
            <w:pPr>
              <w:rPr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CVR-nr. (virksomhed)</w:t>
            </w:r>
            <w:r w:rsidR="00446910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50BB8745" w14:textId="77777777" w:rsidR="00546CDD" w:rsidRPr="00EB7A6C" w:rsidRDefault="00546CDD" w:rsidP="00771C46">
            <w:pPr>
              <w:rPr>
                <w:sz w:val="20"/>
                <w:szCs w:val="20"/>
              </w:rPr>
            </w:pPr>
          </w:p>
        </w:tc>
      </w:tr>
      <w:tr w:rsidR="00546CDD" w:rsidRPr="00AC1364" w14:paraId="1021A0CC" w14:textId="77777777" w:rsidTr="003B507D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75D46039" w14:textId="250BF98C" w:rsidR="00546CDD" w:rsidRPr="00EB7A6C" w:rsidRDefault="0044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  <w:r w:rsidR="00A47403">
              <w:rPr>
                <w:sz w:val="20"/>
                <w:szCs w:val="20"/>
              </w:rPr>
              <w:t>-</w:t>
            </w:r>
            <w:r w:rsidR="005D5869"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(s</w:t>
            </w:r>
            <w:r w:rsidR="00546CDD" w:rsidRPr="00EB7A6C">
              <w:rPr>
                <w:sz w:val="20"/>
                <w:szCs w:val="20"/>
              </w:rPr>
              <w:t>ygehus</w:t>
            </w:r>
            <w:r w:rsidR="00BC1EEF">
              <w:rPr>
                <w:sz w:val="20"/>
                <w:szCs w:val="20"/>
              </w:rPr>
              <w:t>/</w:t>
            </w:r>
            <w:r w:rsidR="00546CDD" w:rsidRPr="00EB7A6C">
              <w:rPr>
                <w:sz w:val="20"/>
                <w:szCs w:val="20"/>
              </w:rPr>
              <w:t>enhed</w:t>
            </w:r>
            <w:r w:rsidR="00A47403">
              <w:rPr>
                <w:sz w:val="20"/>
                <w:szCs w:val="20"/>
              </w:rPr>
              <w:t xml:space="preserve"> for afdelingen)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6F7C56FA" w14:textId="77777777" w:rsidR="00546CDD" w:rsidRPr="00EB7A6C" w:rsidRDefault="00546CDD" w:rsidP="00771C46">
            <w:pPr>
              <w:rPr>
                <w:sz w:val="20"/>
                <w:szCs w:val="20"/>
              </w:rPr>
            </w:pPr>
          </w:p>
        </w:tc>
      </w:tr>
      <w:tr w:rsidR="00546CDD" w:rsidRPr="00AC1364" w14:paraId="6BFE47DC" w14:textId="77777777" w:rsidTr="003B507D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75225BD7" w14:textId="7FA00842" w:rsidR="00546CDD" w:rsidRPr="00EB7A6C" w:rsidRDefault="00546CDD" w:rsidP="00771C46">
            <w:pPr>
              <w:rPr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Adresse</w:t>
            </w:r>
            <w:r w:rsidR="00446910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422A4DFA" w14:textId="77777777" w:rsidR="00546CDD" w:rsidRPr="00EB7A6C" w:rsidRDefault="00546CDD" w:rsidP="00771C46">
            <w:pPr>
              <w:rPr>
                <w:sz w:val="20"/>
                <w:szCs w:val="20"/>
              </w:rPr>
            </w:pPr>
          </w:p>
        </w:tc>
      </w:tr>
      <w:tr w:rsidR="00302579" w:rsidRPr="00AC1364" w14:paraId="39AA1399" w14:textId="77777777" w:rsidTr="009B1F05">
        <w:trPr>
          <w:trHeight w:hRule="exact" w:val="349"/>
        </w:trPr>
        <w:tc>
          <w:tcPr>
            <w:tcW w:w="3544" w:type="dxa"/>
            <w:shd w:val="clear" w:color="auto" w:fill="auto"/>
          </w:tcPr>
          <w:p w14:paraId="1517AD2C" w14:textId="77777777" w:rsidR="00302579" w:rsidRPr="00EB7A6C" w:rsidDel="00035E81" w:rsidRDefault="00302579" w:rsidP="00302579">
            <w:pPr>
              <w:rPr>
                <w:i/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Afdelingsnavn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5B3A57" w14:textId="57714307" w:rsidR="00302579" w:rsidRPr="00EB7A6C" w:rsidRDefault="00302579" w:rsidP="00302579">
            <w:pPr>
              <w:rPr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SOR</w:t>
            </w:r>
            <w:r>
              <w:rPr>
                <w:sz w:val="20"/>
                <w:szCs w:val="20"/>
              </w:rPr>
              <w:t>-id</w:t>
            </w:r>
            <w:r w:rsidRPr="00EB7A6C">
              <w:rPr>
                <w:sz w:val="20"/>
                <w:szCs w:val="20"/>
              </w:rPr>
              <w:t>/AFD-id</w:t>
            </w:r>
          </w:p>
        </w:tc>
        <w:tc>
          <w:tcPr>
            <w:tcW w:w="3969" w:type="dxa"/>
            <w:shd w:val="clear" w:color="auto" w:fill="auto"/>
          </w:tcPr>
          <w:p w14:paraId="6ED9EEC6" w14:textId="6E8CD3D1" w:rsidR="00302579" w:rsidRPr="00456B81" w:rsidDel="00B90FC4" w:rsidRDefault="00302579" w:rsidP="00302579">
            <w:pPr>
              <w:rPr>
                <w:sz w:val="12"/>
                <w:szCs w:val="12"/>
              </w:rPr>
            </w:pPr>
            <w:r>
              <w:rPr>
                <w:sz w:val="20"/>
              </w:rPr>
              <w:t>SST</w:t>
            </w:r>
            <w:r w:rsidRPr="00FD7BD9">
              <w:rPr>
                <w:sz w:val="20"/>
              </w:rPr>
              <w:t>-id</w:t>
            </w:r>
            <w:r>
              <w:rPr>
                <w:sz w:val="20"/>
              </w:rPr>
              <w:t xml:space="preserve"> for tilladelse [</w:t>
            </w:r>
            <w:r w:rsidRPr="00FB3F3B">
              <w:rPr>
                <w:sz w:val="16"/>
                <w:szCs w:val="16"/>
              </w:rPr>
              <w:t>AAKTIL-/</w:t>
            </w:r>
            <w:r>
              <w:rPr>
                <w:sz w:val="16"/>
                <w:szCs w:val="16"/>
              </w:rPr>
              <w:t>STG</w:t>
            </w:r>
            <w:r w:rsidRPr="00FB3F3B">
              <w:rPr>
                <w:sz w:val="16"/>
                <w:szCs w:val="16"/>
              </w:rPr>
              <w:t>TIL</w:t>
            </w:r>
            <w:r w:rsidRPr="00EC1597">
              <w:rPr>
                <w:sz w:val="16"/>
                <w:szCs w:val="16"/>
              </w:rPr>
              <w:t>-LUKTIL]</w:t>
            </w:r>
          </w:p>
        </w:tc>
      </w:tr>
      <w:tr w:rsidR="00302579" w:rsidRPr="00AC1364" w14:paraId="2A9EF513" w14:textId="77777777" w:rsidTr="009B1F05">
        <w:trPr>
          <w:trHeight w:hRule="exact" w:val="454"/>
        </w:trPr>
        <w:tc>
          <w:tcPr>
            <w:tcW w:w="3544" w:type="dxa"/>
            <w:shd w:val="clear" w:color="auto" w:fill="auto"/>
          </w:tcPr>
          <w:p w14:paraId="4CBE9D30" w14:textId="77777777" w:rsidR="00302579" w:rsidRPr="00EB7A6C" w:rsidRDefault="00302579" w:rsidP="003025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114A7" w14:textId="379DE74F" w:rsidR="00302579" w:rsidRPr="00EB7A6C" w:rsidRDefault="00302579" w:rsidP="0030257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9A218D2" w14:textId="77777777" w:rsidR="00302579" w:rsidRPr="00EB7A6C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05C4277B" w14:textId="77777777" w:rsidTr="00FD7BD9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761B8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  <w:p w14:paraId="331CBDFE" w14:textId="77777777" w:rsidR="00302579" w:rsidRPr="00A111EB" w:rsidRDefault="00302579" w:rsidP="00302579">
            <w:pPr>
              <w:rPr>
                <w:sz w:val="20"/>
                <w:szCs w:val="20"/>
              </w:rPr>
            </w:pPr>
            <w:r w:rsidRPr="00A111EB">
              <w:rPr>
                <w:sz w:val="20"/>
                <w:szCs w:val="20"/>
              </w:rPr>
              <w:t>Navn på strålebeskyttelseskoordinator: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298AF1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35DCCE04" w14:textId="77777777" w:rsidTr="00FD7BD9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81E7F" w14:textId="77777777" w:rsidR="00302579" w:rsidRPr="003D2C68" w:rsidRDefault="00302579" w:rsidP="00302579">
            <w:pPr>
              <w:rPr>
                <w:sz w:val="20"/>
                <w:szCs w:val="20"/>
              </w:rPr>
            </w:pPr>
          </w:p>
          <w:p w14:paraId="6C54D016" w14:textId="7CB6D1DD" w:rsidR="00302579" w:rsidRPr="003D2C68" w:rsidRDefault="00302579" w:rsidP="00302579">
            <w:pPr>
              <w:rPr>
                <w:sz w:val="20"/>
                <w:szCs w:val="20"/>
              </w:rPr>
            </w:pPr>
            <w:r w:rsidRPr="003D2C68">
              <w:rPr>
                <w:sz w:val="20"/>
                <w:szCs w:val="20"/>
              </w:rPr>
              <w:t>E-mail: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BFD1B5" w14:textId="52AC5B66" w:rsidR="00302579" w:rsidRPr="003D2C68" w:rsidRDefault="00302579" w:rsidP="0030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3D2C68">
              <w:rPr>
                <w:sz w:val="20"/>
                <w:szCs w:val="20"/>
              </w:rPr>
              <w:t>Telefonnr.:</w:t>
            </w:r>
          </w:p>
        </w:tc>
      </w:tr>
      <w:tr w:rsidR="00302579" w:rsidRPr="00A111EB" w14:paraId="58426EB5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B4AB0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  <w:p w14:paraId="04DD13D7" w14:textId="77777777" w:rsidR="00302579" w:rsidRPr="00A111EB" w:rsidRDefault="00302579" w:rsidP="00302579">
            <w:pPr>
              <w:rPr>
                <w:sz w:val="20"/>
                <w:szCs w:val="20"/>
              </w:rPr>
            </w:pPr>
            <w:r w:rsidRPr="00A111EB">
              <w:rPr>
                <w:sz w:val="20"/>
                <w:szCs w:val="20"/>
              </w:rPr>
              <w:t>Stillingsbetegnelse: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4EC0AD" w14:textId="324C9950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57C7DE4E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E08FF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  <w:p w14:paraId="54CBE00C" w14:textId="77777777" w:rsidR="00302579" w:rsidRPr="00A111EB" w:rsidRDefault="00302579" w:rsidP="00302579">
            <w:pPr>
              <w:rPr>
                <w:sz w:val="20"/>
                <w:szCs w:val="20"/>
              </w:rPr>
            </w:pPr>
            <w:r w:rsidRPr="00A111EB">
              <w:rPr>
                <w:sz w:val="20"/>
                <w:szCs w:val="20"/>
              </w:rPr>
              <w:t>Grunduddannelse: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5F1C27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4096B9CF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843E2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  <w:p w14:paraId="3740FE02" w14:textId="3A30E423" w:rsidR="00302579" w:rsidRPr="00A111EB" w:rsidRDefault="00302579" w:rsidP="0030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CPR-nummer, fødselsdato eller evt. autorisations-id: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5D6273" w14:textId="53EAB522" w:rsidR="00302579" w:rsidRPr="00A111EB" w:rsidRDefault="00302579" w:rsidP="00302579">
            <w:pPr>
              <w:rPr>
                <w:color w:val="000000"/>
                <w:sz w:val="20"/>
                <w:szCs w:val="20"/>
              </w:rPr>
            </w:pPr>
          </w:p>
        </w:tc>
      </w:tr>
      <w:tr w:rsidR="00302579" w:rsidRPr="00A111EB" w14:paraId="3A16B557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3007B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6570E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62E95DC6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4707" w14:textId="399E400A" w:rsidR="00302579" w:rsidRPr="00FD7BD9" w:rsidRDefault="00302579" w:rsidP="00302579">
            <w:pPr>
              <w:pStyle w:val="Listeafsnit"/>
              <w:numPr>
                <w:ilvl w:val="0"/>
                <w:numId w:val="25"/>
              </w:numPr>
              <w:ind w:left="142" w:firstLine="0"/>
              <w:rPr>
                <w:sz w:val="20"/>
                <w:szCs w:val="20"/>
              </w:rPr>
            </w:pPr>
            <w:r w:rsidRPr="00FD7BD9">
              <w:rPr>
                <w:sz w:val="20"/>
                <w:szCs w:val="20"/>
              </w:rPr>
              <w:t>Hvilke kurser haves i grundlæggende kendskab til ioniserende stråling og strålebeskyttelse samt afdelingens strålingsgeneratorer</w:t>
            </w:r>
            <w:r>
              <w:rPr>
                <w:sz w:val="20"/>
                <w:szCs w:val="20"/>
              </w:rPr>
              <w:t>/kilder</w:t>
            </w:r>
            <w:r w:rsidRPr="00FD7BD9">
              <w:rPr>
                <w:sz w:val="20"/>
                <w:szCs w:val="20"/>
              </w:rPr>
              <w:t>?</w:t>
            </w:r>
          </w:p>
          <w:p w14:paraId="666672FF" w14:textId="4E7EA7FD" w:rsidR="00302579" w:rsidRDefault="00302579" w:rsidP="00302579">
            <w:pPr>
              <w:ind w:left="142"/>
              <w:rPr>
                <w:sz w:val="20"/>
                <w:szCs w:val="20"/>
              </w:rPr>
            </w:pPr>
          </w:p>
          <w:p w14:paraId="6BFF7B69" w14:textId="77777777" w:rsidR="00302579" w:rsidRDefault="00302579" w:rsidP="00302579">
            <w:pPr>
              <w:ind w:left="142"/>
              <w:rPr>
                <w:sz w:val="20"/>
                <w:szCs w:val="20"/>
              </w:rPr>
            </w:pPr>
          </w:p>
          <w:p w14:paraId="31D56751" w14:textId="224DDF33" w:rsidR="00302579" w:rsidRPr="00A111EB" w:rsidRDefault="00302579" w:rsidP="00302579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sz w:val="20"/>
                <w:szCs w:val="20"/>
              </w:rPr>
            </w:pPr>
            <w:r w:rsidRPr="00E91E93">
              <w:rPr>
                <w:sz w:val="18"/>
                <w:szCs w:val="18"/>
              </w:rPr>
              <w:t>Yderligere dokumentation kan vedlægges som bilag (f.eks. kursusbeviser, CV eller udtalelse fra leder).</w:t>
            </w:r>
          </w:p>
        </w:tc>
      </w:tr>
      <w:tr w:rsidR="00302579" w:rsidRPr="00A111EB" w14:paraId="3460028E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5C7B" w14:textId="4D082DBA" w:rsidR="00302579" w:rsidRPr="00FD7BD9" w:rsidRDefault="00302579" w:rsidP="00302579">
            <w:pPr>
              <w:pStyle w:val="Listeafsnit"/>
              <w:numPr>
                <w:ilvl w:val="0"/>
                <w:numId w:val="25"/>
              </w:numPr>
              <w:ind w:left="142" w:firstLine="0"/>
              <w:rPr>
                <w:sz w:val="20"/>
                <w:szCs w:val="20"/>
              </w:rPr>
            </w:pPr>
            <w:r w:rsidRPr="00FD7BD9">
              <w:rPr>
                <w:sz w:val="20"/>
                <w:szCs w:val="20"/>
              </w:rPr>
              <w:t>Hvilke typer af strålingsgeneratorer</w:t>
            </w:r>
            <w:r>
              <w:rPr>
                <w:sz w:val="20"/>
                <w:szCs w:val="20"/>
              </w:rPr>
              <w:t>/kilder</w:t>
            </w:r>
            <w:r w:rsidRPr="00FD7BD9">
              <w:rPr>
                <w:sz w:val="20"/>
                <w:szCs w:val="20"/>
              </w:rPr>
              <w:t xml:space="preserve"> ligger inden for dit opgaveområde?  </w:t>
            </w:r>
          </w:p>
          <w:p w14:paraId="02F9C921" w14:textId="61F0FC93" w:rsidR="00302579" w:rsidRDefault="00302579" w:rsidP="00302579">
            <w:pPr>
              <w:ind w:left="142"/>
              <w:rPr>
                <w:sz w:val="20"/>
                <w:szCs w:val="20"/>
              </w:rPr>
            </w:pPr>
          </w:p>
          <w:p w14:paraId="7081888A" w14:textId="77777777" w:rsidR="00302579" w:rsidRPr="00A111EB" w:rsidRDefault="00302579" w:rsidP="00302579">
            <w:pPr>
              <w:ind w:left="142"/>
              <w:rPr>
                <w:sz w:val="20"/>
                <w:szCs w:val="20"/>
              </w:rPr>
            </w:pPr>
          </w:p>
        </w:tc>
      </w:tr>
      <w:tr w:rsidR="00302579" w:rsidRPr="00A111EB" w14:paraId="3EF15BB2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D521" w14:textId="04FD9247" w:rsidR="00302579" w:rsidRPr="00FD7BD9" w:rsidRDefault="00302579" w:rsidP="00302579">
            <w:pPr>
              <w:pStyle w:val="Listeafsnit"/>
              <w:numPr>
                <w:ilvl w:val="0"/>
                <w:numId w:val="25"/>
              </w:numPr>
              <w:ind w:left="142" w:firstLine="0"/>
              <w:rPr>
                <w:sz w:val="20"/>
                <w:szCs w:val="20"/>
              </w:rPr>
            </w:pPr>
            <w:r w:rsidRPr="00FD7BD9">
              <w:rPr>
                <w:sz w:val="20"/>
                <w:szCs w:val="20"/>
              </w:rPr>
              <w:t>Beskriv din erfaring med anvendelse af strålingsgeneratorer</w:t>
            </w:r>
            <w:r>
              <w:rPr>
                <w:sz w:val="20"/>
                <w:szCs w:val="20"/>
              </w:rPr>
              <w:t>/kilder</w:t>
            </w:r>
            <w:r w:rsidRPr="00FD7BD9">
              <w:rPr>
                <w:sz w:val="20"/>
                <w:szCs w:val="20"/>
              </w:rPr>
              <w:t xml:space="preserve"> (antal år og evt. relevante opgaver):</w:t>
            </w:r>
          </w:p>
          <w:p w14:paraId="05534123" w14:textId="77777777" w:rsidR="00302579" w:rsidRPr="00A111EB" w:rsidRDefault="00302579" w:rsidP="00302579">
            <w:pPr>
              <w:ind w:left="142"/>
              <w:rPr>
                <w:sz w:val="20"/>
                <w:szCs w:val="20"/>
              </w:rPr>
            </w:pPr>
          </w:p>
          <w:p w14:paraId="65F68FA3" w14:textId="1B2DFCF8" w:rsidR="00302579" w:rsidRPr="00A111EB" w:rsidRDefault="00302579" w:rsidP="00302579">
            <w:pPr>
              <w:ind w:left="142"/>
              <w:rPr>
                <w:sz w:val="20"/>
                <w:szCs w:val="20"/>
              </w:rPr>
            </w:pPr>
          </w:p>
        </w:tc>
      </w:tr>
      <w:tr w:rsidR="00302579" w:rsidRPr="00B16AC3" w14:paraId="483054F5" w14:textId="77777777" w:rsidTr="003F4227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930C6" w14:textId="0A9DCE70" w:rsidR="00302579" w:rsidRPr="00014533" w:rsidRDefault="001570FB" w:rsidP="00302579">
            <w:pPr>
              <w:tabs>
                <w:tab w:val="left" w:pos="5378"/>
              </w:tabs>
              <w:spacing w:before="24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936018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7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2579">
              <w:rPr>
                <w:b/>
                <w:sz w:val="20"/>
                <w:szCs w:val="20"/>
              </w:rPr>
              <w:t xml:space="preserve"> </w:t>
            </w:r>
            <w:r w:rsidR="00302579">
              <w:rPr>
                <w:sz w:val="20"/>
                <w:szCs w:val="20"/>
              </w:rPr>
              <w:t>Erstatter tidligere strålebeskyttelseskoordinator:   Navn: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7A12CE" w14:textId="03C79DFF" w:rsidR="00302579" w:rsidRPr="00B16AC3" w:rsidRDefault="00302579" w:rsidP="00302579">
            <w:pPr>
              <w:rPr>
                <w:szCs w:val="22"/>
              </w:rPr>
            </w:pPr>
          </w:p>
        </w:tc>
      </w:tr>
    </w:tbl>
    <w:p w14:paraId="729D9B31" w14:textId="77777777" w:rsidR="00512DD0" w:rsidRDefault="00512DD0" w:rsidP="009A731A">
      <w:pPr>
        <w:rPr>
          <w:b/>
          <w:sz w:val="20"/>
          <w:szCs w:val="20"/>
        </w:rPr>
      </w:pPr>
    </w:p>
    <w:p w14:paraId="0E21B5A8" w14:textId="5DD940F3" w:rsidR="009A731A" w:rsidRDefault="009A731A" w:rsidP="009A731A">
      <w:pPr>
        <w:rPr>
          <w:b/>
          <w:sz w:val="20"/>
          <w:szCs w:val="20"/>
        </w:rPr>
      </w:pPr>
      <w:r w:rsidRPr="00A111EB">
        <w:rPr>
          <w:b/>
          <w:sz w:val="20"/>
          <w:szCs w:val="20"/>
        </w:rPr>
        <w:t>Underskrift</w:t>
      </w:r>
      <w:r>
        <w:rPr>
          <w:b/>
          <w:sz w:val="20"/>
          <w:szCs w:val="20"/>
        </w:rPr>
        <w:t>:</w:t>
      </w:r>
    </w:p>
    <w:p w14:paraId="6D7B3F7D" w14:textId="6B57CAD0" w:rsidR="00E91E93" w:rsidRDefault="00C91D9C" w:rsidP="009F3183">
      <w:pPr>
        <w:rPr>
          <w:sz w:val="20"/>
          <w:szCs w:val="20"/>
        </w:rPr>
      </w:pPr>
      <w:r>
        <w:rPr>
          <w:sz w:val="20"/>
          <w:szCs w:val="20"/>
        </w:rPr>
        <w:t>Jeg</w:t>
      </w:r>
      <w:r w:rsidR="009A731A" w:rsidRPr="00E91E93">
        <w:rPr>
          <w:sz w:val="20"/>
          <w:szCs w:val="20"/>
        </w:rPr>
        <w:t xml:space="preserve"> bekræfter, at </w:t>
      </w:r>
      <w:r>
        <w:rPr>
          <w:sz w:val="20"/>
          <w:szCs w:val="20"/>
        </w:rPr>
        <w:t>jeg</w:t>
      </w:r>
      <w:r w:rsidR="00621CF9">
        <w:rPr>
          <w:sz w:val="20"/>
          <w:szCs w:val="20"/>
        </w:rPr>
        <w:t xml:space="preserve"> </w:t>
      </w:r>
      <w:r w:rsidR="009A731A" w:rsidRPr="00E91E93">
        <w:rPr>
          <w:sz w:val="20"/>
          <w:szCs w:val="20"/>
        </w:rPr>
        <w:t>er indforstå</w:t>
      </w:r>
      <w:r w:rsidR="008D3F7A">
        <w:rPr>
          <w:sz w:val="20"/>
          <w:szCs w:val="20"/>
        </w:rPr>
        <w:t>et</w:t>
      </w:r>
      <w:r w:rsidR="009A731A" w:rsidRPr="00E91E93">
        <w:rPr>
          <w:sz w:val="20"/>
          <w:szCs w:val="20"/>
        </w:rPr>
        <w:t xml:space="preserve"> med</w:t>
      </w:r>
      <w:r w:rsidR="008D3F7A">
        <w:rPr>
          <w:sz w:val="20"/>
          <w:szCs w:val="20"/>
        </w:rPr>
        <w:t xml:space="preserve"> de</w:t>
      </w:r>
      <w:r w:rsidR="0052783D">
        <w:rPr>
          <w:sz w:val="20"/>
          <w:szCs w:val="20"/>
        </w:rPr>
        <w:t xml:space="preserve"> opgaver</w:t>
      </w:r>
      <w:r w:rsidR="008D3F7A">
        <w:rPr>
          <w:sz w:val="20"/>
          <w:szCs w:val="20"/>
        </w:rPr>
        <w:t xml:space="preserve"> en strålebeskyttelseskoordinator</w:t>
      </w:r>
      <w:r w:rsidR="008D3F7A" w:rsidRPr="00E91E93">
        <w:rPr>
          <w:sz w:val="20"/>
          <w:szCs w:val="20"/>
        </w:rPr>
        <w:t xml:space="preserve"> </w:t>
      </w:r>
      <w:r w:rsidR="008D3F7A">
        <w:rPr>
          <w:sz w:val="20"/>
          <w:szCs w:val="20"/>
        </w:rPr>
        <w:t>har</w:t>
      </w:r>
      <w:r w:rsidR="009A731A" w:rsidRPr="00E91E93">
        <w:rPr>
          <w:sz w:val="20"/>
          <w:szCs w:val="20"/>
        </w:rPr>
        <w:t xml:space="preserve"> </w:t>
      </w:r>
      <w:r w:rsidR="008D3F7A">
        <w:rPr>
          <w:sz w:val="20"/>
          <w:szCs w:val="20"/>
        </w:rPr>
        <w:t>i forbindelse</w:t>
      </w:r>
      <w:r w:rsidR="008D3F7A" w:rsidRPr="00E91E93">
        <w:rPr>
          <w:sz w:val="20"/>
          <w:szCs w:val="20"/>
        </w:rPr>
        <w:t xml:space="preserve"> </w:t>
      </w:r>
      <w:r w:rsidR="009A731A" w:rsidRPr="00E91E93">
        <w:rPr>
          <w:sz w:val="20"/>
          <w:szCs w:val="20"/>
        </w:rPr>
        <w:t>med brug af strålingsgeneratorer</w:t>
      </w:r>
      <w:r w:rsidR="009A089D">
        <w:rPr>
          <w:sz w:val="20"/>
          <w:szCs w:val="20"/>
        </w:rPr>
        <w:t>/kilder</w:t>
      </w:r>
      <w:r w:rsidR="008D3F7A">
        <w:rPr>
          <w:sz w:val="20"/>
          <w:szCs w:val="20"/>
        </w:rPr>
        <w:t>. Det gælder</w:t>
      </w:r>
      <w:r w:rsidR="009A731A" w:rsidRPr="00E91E93">
        <w:rPr>
          <w:sz w:val="20"/>
          <w:szCs w:val="20"/>
        </w:rPr>
        <w:t xml:space="preserve"> de </w:t>
      </w:r>
      <w:r w:rsidR="00915176">
        <w:rPr>
          <w:sz w:val="20"/>
          <w:szCs w:val="20"/>
        </w:rPr>
        <w:t>strålings</w:t>
      </w:r>
      <w:r w:rsidR="009A731A" w:rsidRPr="00E91E93">
        <w:rPr>
          <w:sz w:val="20"/>
          <w:szCs w:val="20"/>
        </w:rPr>
        <w:t>generatorer</w:t>
      </w:r>
      <w:r w:rsidR="009A089D">
        <w:rPr>
          <w:sz w:val="20"/>
          <w:szCs w:val="20"/>
        </w:rPr>
        <w:t>/kilder</w:t>
      </w:r>
      <w:r w:rsidR="009A731A" w:rsidRPr="00E91E93">
        <w:rPr>
          <w:sz w:val="20"/>
          <w:szCs w:val="20"/>
        </w:rPr>
        <w:t xml:space="preserve"> og anlæg</w:t>
      </w:r>
      <w:r w:rsidR="008D3F7A">
        <w:rPr>
          <w:sz w:val="20"/>
          <w:szCs w:val="20"/>
        </w:rPr>
        <w:t>,</w:t>
      </w:r>
      <w:r w:rsidR="009A731A" w:rsidRPr="00E91E93">
        <w:rPr>
          <w:sz w:val="20"/>
          <w:szCs w:val="20"/>
        </w:rPr>
        <w:t xml:space="preserve"> der til enhver tid er registreret på baggrund af tilladelsen eller underretningen.</w:t>
      </w:r>
      <w:r w:rsidR="009A731A" w:rsidRPr="00915176">
        <w:rPr>
          <w:sz w:val="20"/>
          <w:szCs w:val="20"/>
        </w:rPr>
        <w:t xml:space="preserve"> </w:t>
      </w:r>
    </w:p>
    <w:p w14:paraId="67087E61" w14:textId="77777777" w:rsidR="00512DD0" w:rsidRDefault="00512DD0" w:rsidP="00621CF9">
      <w:pPr>
        <w:tabs>
          <w:tab w:val="left" w:pos="7371"/>
          <w:tab w:val="right" w:pos="9356"/>
        </w:tabs>
        <w:spacing w:after="120" w:line="276" w:lineRule="auto"/>
        <w:ind w:right="-114"/>
        <w:rPr>
          <w:sz w:val="20"/>
          <w:szCs w:val="20"/>
        </w:rPr>
      </w:pPr>
    </w:p>
    <w:p w14:paraId="1E727125" w14:textId="7324D4E6" w:rsidR="00621CF9" w:rsidRDefault="00621CF9" w:rsidP="00621CF9">
      <w:pPr>
        <w:tabs>
          <w:tab w:val="left" w:pos="7371"/>
          <w:tab w:val="right" w:pos="9356"/>
        </w:tabs>
        <w:spacing w:after="120" w:line="276" w:lineRule="auto"/>
        <w:ind w:right="-114"/>
        <w:rPr>
          <w:sz w:val="20"/>
          <w:szCs w:val="20"/>
        </w:rPr>
      </w:pPr>
      <w:r>
        <w:rPr>
          <w:sz w:val="20"/>
          <w:szCs w:val="20"/>
        </w:rPr>
        <w:t>Dato:</w:t>
      </w:r>
      <w:r w:rsidRPr="006247B0">
        <w:rPr>
          <w:sz w:val="20"/>
          <w:szCs w:val="20"/>
        </w:rPr>
        <w:t xml:space="preserve"> </w:t>
      </w:r>
      <w:r w:rsidRPr="006247B0">
        <w:rPr>
          <w:sz w:val="20"/>
          <w:szCs w:val="20"/>
          <w:u w:val="single"/>
        </w:rPr>
        <w:tab/>
      </w:r>
      <w:r w:rsidRPr="006247B0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1508AB61" w14:textId="77777777" w:rsidR="00621CF9" w:rsidRDefault="00621CF9" w:rsidP="00BC1B0E">
      <w:pPr>
        <w:tabs>
          <w:tab w:val="left" w:pos="7371"/>
          <w:tab w:val="right" w:pos="9356"/>
        </w:tabs>
        <w:spacing w:after="120" w:line="276" w:lineRule="auto"/>
        <w:ind w:right="-114"/>
        <w:rPr>
          <w:sz w:val="20"/>
          <w:szCs w:val="20"/>
        </w:rPr>
      </w:pPr>
    </w:p>
    <w:p w14:paraId="44F5682F" w14:textId="667CC61B" w:rsidR="00BA4715" w:rsidRDefault="00A65BF7" w:rsidP="00621CF9">
      <w:pPr>
        <w:tabs>
          <w:tab w:val="left" w:pos="7371"/>
          <w:tab w:val="right" w:pos="9356"/>
        </w:tabs>
        <w:spacing w:after="120" w:line="276" w:lineRule="auto"/>
        <w:ind w:right="-114"/>
        <w:rPr>
          <w:sz w:val="20"/>
          <w:szCs w:val="20"/>
        </w:rPr>
      </w:pPr>
      <w:r>
        <w:rPr>
          <w:sz w:val="20"/>
          <w:szCs w:val="20"/>
        </w:rPr>
        <w:t>Underskrift</w:t>
      </w:r>
      <w:r w:rsidR="00B9588E" w:rsidRPr="00A111EB">
        <w:rPr>
          <w:sz w:val="20"/>
          <w:szCs w:val="20"/>
        </w:rPr>
        <w:t>:</w:t>
      </w:r>
      <w:r w:rsidR="006247B0" w:rsidRPr="006247B0">
        <w:rPr>
          <w:sz w:val="20"/>
          <w:szCs w:val="20"/>
        </w:rPr>
        <w:t xml:space="preserve"> </w:t>
      </w:r>
      <w:r w:rsidR="00B93714" w:rsidRPr="006247B0">
        <w:rPr>
          <w:sz w:val="20"/>
          <w:szCs w:val="20"/>
          <w:u w:val="single"/>
        </w:rPr>
        <w:tab/>
      </w:r>
      <w:r w:rsidR="006247B0" w:rsidRPr="006247B0">
        <w:rPr>
          <w:sz w:val="20"/>
          <w:szCs w:val="20"/>
          <w:u w:val="single"/>
        </w:rPr>
        <w:tab/>
      </w:r>
      <w:r w:rsidR="00BC1B0E">
        <w:rPr>
          <w:sz w:val="20"/>
          <w:szCs w:val="20"/>
          <w:u w:val="single"/>
        </w:rPr>
        <w:br/>
      </w:r>
      <w:r w:rsidR="00621CF9">
        <w:rPr>
          <w:sz w:val="20"/>
          <w:szCs w:val="20"/>
        </w:rPr>
        <w:tab/>
      </w:r>
    </w:p>
    <w:p w14:paraId="295A4FB7" w14:textId="77777777" w:rsidR="004F4630" w:rsidRDefault="004F4630" w:rsidP="004F4630">
      <w:pPr>
        <w:rPr>
          <w:sz w:val="20"/>
          <w:szCs w:val="20"/>
        </w:rPr>
      </w:pPr>
      <w:bookmarkStart w:id="1" w:name="_Hlk146100068"/>
      <w:r>
        <w:rPr>
          <w:sz w:val="20"/>
          <w:szCs w:val="20"/>
        </w:rPr>
        <w:t xml:space="preserve">Dette ark skal sendes med sikker post til </w:t>
      </w:r>
      <w:hyperlink r:id="rId8" w:history="1">
        <w:r>
          <w:rPr>
            <w:rStyle w:val="Hyperlink"/>
            <w:sz w:val="20"/>
            <w:szCs w:val="20"/>
          </w:rPr>
          <w:t>sis@sis.dk</w:t>
        </w:r>
      </w:hyperlink>
      <w:r>
        <w:rPr>
          <w:sz w:val="20"/>
          <w:szCs w:val="20"/>
        </w:rPr>
        <w:t xml:space="preserve"> eller Sundhedsstyrelsen, Strålebeskyttelse, </w:t>
      </w:r>
      <w:proofErr w:type="spellStart"/>
      <w:r>
        <w:rPr>
          <w:sz w:val="20"/>
          <w:szCs w:val="20"/>
        </w:rPr>
        <w:t>Knapholm</w:t>
      </w:r>
      <w:proofErr w:type="spellEnd"/>
      <w:r>
        <w:rPr>
          <w:sz w:val="20"/>
          <w:szCs w:val="20"/>
        </w:rPr>
        <w:t xml:space="preserve"> 7, 2730 Herlev.</w:t>
      </w:r>
    </w:p>
    <w:p w14:paraId="08B0D6DB" w14:textId="77777777" w:rsidR="004F4630" w:rsidRDefault="004F4630" w:rsidP="004F4630">
      <w:pPr>
        <w:rPr>
          <w:sz w:val="20"/>
          <w:szCs w:val="20"/>
        </w:rPr>
      </w:pPr>
    </w:p>
    <w:p w14:paraId="6B474A78" w14:textId="791D63E2" w:rsidR="00EB7A6C" w:rsidRPr="008366B0" w:rsidRDefault="004F4630" w:rsidP="00326126">
      <w:pPr>
        <w:rPr>
          <w:sz w:val="20"/>
          <w:szCs w:val="20"/>
        </w:rPr>
      </w:pPr>
      <w:r>
        <w:rPr>
          <w:sz w:val="20"/>
          <w:szCs w:val="20"/>
        </w:rPr>
        <w:t>Hvis det ikke er muligt at sende arket med sikker post, kan arket sendes som almindelig e-mail uden udfyldelse af CPR-nummer. Sidstnævnte kan efterfølgende oplyses til SIS telefonisk.</w:t>
      </w:r>
      <w:bookmarkEnd w:id="1"/>
      <w:r w:rsidR="00EE0244" w:rsidRPr="008366B0">
        <w:rPr>
          <w:sz w:val="20"/>
          <w:szCs w:val="20"/>
        </w:rPr>
        <w:br w:type="page"/>
      </w:r>
    </w:p>
    <w:p w14:paraId="2900DD93" w14:textId="3B1CBE93" w:rsidR="00EB7A6C" w:rsidRDefault="00EB7A6C" w:rsidP="009F3183">
      <w:pPr>
        <w:rPr>
          <w:sz w:val="20"/>
          <w:szCs w:val="20"/>
        </w:rPr>
      </w:pPr>
    </w:p>
    <w:p w14:paraId="502D1976" w14:textId="77777777" w:rsidR="00B5373A" w:rsidRPr="00B5373A" w:rsidRDefault="00B5373A" w:rsidP="00B5373A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Uddrag af</w:t>
      </w:r>
    </w:p>
    <w:p w14:paraId="6D369995" w14:textId="77777777" w:rsidR="00B5373A" w:rsidRPr="00B5373A" w:rsidRDefault="00B5373A" w:rsidP="00B5373A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Bekendtgørelse nr. 669 af 1. juli 2019 om ioniserende stråling og strålebeskyttelse</w:t>
      </w:r>
    </w:p>
    <w:p w14:paraId="62AEE189" w14:textId="77777777" w:rsidR="00B5373A" w:rsidRPr="00B5373A" w:rsidRDefault="00B5373A" w:rsidP="00B5373A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B5373A">
        <w:rPr>
          <w:rFonts w:cstheme="minorHAnsi"/>
          <w:b/>
          <w:sz w:val="20"/>
          <w:szCs w:val="20"/>
        </w:rPr>
        <w:t>Bilag 2</w:t>
      </w:r>
    </w:p>
    <w:p w14:paraId="6A0F4113" w14:textId="77777777" w:rsidR="00B5373A" w:rsidRPr="00B5373A" w:rsidRDefault="00B5373A" w:rsidP="00B5373A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016D1EC" w14:textId="77777777" w:rsidR="00B5373A" w:rsidRPr="00B5373A" w:rsidRDefault="00B5373A" w:rsidP="00B5373A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B5373A">
        <w:rPr>
          <w:rFonts w:cstheme="minorHAnsi"/>
          <w:b/>
          <w:sz w:val="20"/>
          <w:szCs w:val="20"/>
        </w:rPr>
        <w:t>Opgaver for de særlige kompetencepersoner</w:t>
      </w:r>
    </w:p>
    <w:p w14:paraId="76800DCB" w14:textId="77777777" w:rsidR="00B5373A" w:rsidRPr="00B5373A" w:rsidRDefault="00B5373A" w:rsidP="00B5373A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299E1464" w14:textId="77777777" w:rsidR="00B5373A" w:rsidRPr="00B5373A" w:rsidRDefault="00B5373A" w:rsidP="00B5373A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0810CAE" w14:textId="77777777" w:rsidR="00B5373A" w:rsidRPr="00B5373A" w:rsidRDefault="00B5373A" w:rsidP="00B5373A">
      <w:pPr>
        <w:spacing w:line="240" w:lineRule="auto"/>
        <w:rPr>
          <w:rFonts w:cstheme="minorHAnsi"/>
          <w:b/>
          <w:sz w:val="20"/>
          <w:szCs w:val="20"/>
        </w:rPr>
      </w:pPr>
      <w:r w:rsidRPr="00B5373A">
        <w:rPr>
          <w:rFonts w:cstheme="minorHAnsi"/>
          <w:b/>
          <w:sz w:val="20"/>
          <w:szCs w:val="20"/>
        </w:rPr>
        <w:t>1. Strålebeskyttelseskoordinator</w:t>
      </w:r>
    </w:p>
    <w:p w14:paraId="61D04C92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</w:p>
    <w:p w14:paraId="0F166352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Strålebeskyttelseskoordinatoren skal bistå virksomheden med varetagelsen af som minimum følgende opgaver, hvor det er relevant:</w:t>
      </w:r>
    </w:p>
    <w:p w14:paraId="68ECF1F1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a) Sikring af, at brug af strålekilder og stråleudsættelse udføres i henhold til virksomhedens instrukser.</w:t>
      </w:r>
    </w:p>
    <w:p w14:paraId="650A8A62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b) Kontrol af gennemførelsen af radiologisk overvågning af arbejdspladser.</w:t>
      </w:r>
    </w:p>
    <w:p w14:paraId="606BB7A7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c) Vedligeholdelse af fortegnelser over virksomhedens strålekilder og anlæg.</w:t>
      </w:r>
    </w:p>
    <w:p w14:paraId="1F716AA5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d) Regelmæssige vurderinger af relevante sikkerheds- og advarselssystemers tilstand.</w:t>
      </w:r>
    </w:p>
    <w:p w14:paraId="5D1501C6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e) Kontrol af gennemførelsen af individuel dosisovervågning.</w:t>
      </w:r>
    </w:p>
    <w:p w14:paraId="09F1EDDD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f) Kontrol af gennemførelsen af lægekontrol i medfør af regler fastsat af Arbejdstilsynet.</w:t>
      </w:r>
    </w:p>
    <w:p w14:paraId="213EDE1A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g) Oplysning, instruktion og oplæring af arbejdstagere vedrørende brug af strålekilder og stråleudsættelse.</w:t>
      </w:r>
    </w:p>
    <w:p w14:paraId="03DB425F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h) Afrapportering til den lokale ledelse.</w:t>
      </w:r>
    </w:p>
    <w:p w14:paraId="0D8DEF76" w14:textId="77777777" w:rsidR="00B5373A" w:rsidRP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i) Gennemførelse af foranstaltninger til forebyggelse, beredskab og reaktion i nødbestrålingssituationer.</w:t>
      </w:r>
    </w:p>
    <w:p w14:paraId="36D83F8A" w14:textId="05BB6F3B" w:rsidR="00B5373A" w:rsidRDefault="00B5373A" w:rsidP="00B5373A">
      <w:pPr>
        <w:spacing w:line="240" w:lineRule="auto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[…]</w:t>
      </w:r>
    </w:p>
    <w:p w14:paraId="22D8514E" w14:textId="5FB3E4D1" w:rsidR="00302579" w:rsidRDefault="00302579" w:rsidP="00B5373A">
      <w:pPr>
        <w:spacing w:line="240" w:lineRule="auto"/>
        <w:rPr>
          <w:rFonts w:cstheme="minorHAnsi"/>
          <w:sz w:val="20"/>
          <w:szCs w:val="20"/>
        </w:rPr>
      </w:pPr>
    </w:p>
    <w:p w14:paraId="14B1BB0C" w14:textId="77777777" w:rsidR="00CC21D5" w:rsidRPr="00B5373A" w:rsidRDefault="00CC21D5" w:rsidP="00CC21D5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Uddrag af</w:t>
      </w:r>
    </w:p>
    <w:p w14:paraId="016175F5" w14:textId="77777777" w:rsidR="00CC21D5" w:rsidRPr="00B5373A" w:rsidRDefault="00CC21D5" w:rsidP="00CC21D5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Bekendtgørelse nr. 6</w:t>
      </w:r>
      <w:r>
        <w:rPr>
          <w:rFonts w:cstheme="minorHAnsi"/>
          <w:sz w:val="20"/>
          <w:szCs w:val="20"/>
        </w:rPr>
        <w:t>70</w:t>
      </w:r>
      <w:r w:rsidRPr="00B5373A">
        <w:rPr>
          <w:rFonts w:cstheme="minorHAnsi"/>
          <w:sz w:val="20"/>
          <w:szCs w:val="20"/>
        </w:rPr>
        <w:t xml:space="preserve"> af 1. juli 2019 om </w:t>
      </w:r>
      <w:r>
        <w:rPr>
          <w:rFonts w:cstheme="minorHAnsi"/>
          <w:sz w:val="20"/>
          <w:szCs w:val="20"/>
        </w:rPr>
        <w:t>brug af radioaktive stoffer</w:t>
      </w:r>
    </w:p>
    <w:p w14:paraId="12F6ED22" w14:textId="77777777" w:rsidR="00CC21D5" w:rsidRPr="00B5373A" w:rsidRDefault="00CC21D5" w:rsidP="00CC21D5">
      <w:pPr>
        <w:ind w:right="28"/>
        <w:jc w:val="right"/>
        <w:rPr>
          <w:b/>
          <w:sz w:val="20"/>
          <w:szCs w:val="20"/>
        </w:rPr>
      </w:pPr>
      <w:r w:rsidRPr="00B5373A">
        <w:rPr>
          <w:b/>
          <w:sz w:val="20"/>
          <w:szCs w:val="20"/>
        </w:rPr>
        <w:t xml:space="preserve">Bilag </w:t>
      </w:r>
      <w:r>
        <w:rPr>
          <w:b/>
          <w:sz w:val="20"/>
          <w:szCs w:val="20"/>
        </w:rPr>
        <w:t>7</w:t>
      </w:r>
    </w:p>
    <w:p w14:paraId="25F3DC83" w14:textId="77777777" w:rsidR="00CC21D5" w:rsidRPr="00B5373A" w:rsidRDefault="00CC21D5" w:rsidP="00CC21D5">
      <w:pPr>
        <w:ind w:right="28"/>
        <w:jc w:val="center"/>
        <w:rPr>
          <w:b/>
          <w:sz w:val="20"/>
          <w:szCs w:val="20"/>
        </w:rPr>
      </w:pPr>
      <w:r w:rsidRPr="00B5373A">
        <w:rPr>
          <w:b/>
          <w:sz w:val="20"/>
          <w:szCs w:val="20"/>
        </w:rPr>
        <w:t>Krav til strålebeskyttelseskoordinatorers viden, færdigheder og kompetencer</w:t>
      </w:r>
    </w:p>
    <w:p w14:paraId="175F648C" w14:textId="77777777" w:rsidR="00CC21D5" w:rsidRPr="00BC1B0E" w:rsidRDefault="00CC21D5" w:rsidP="00CC21D5">
      <w:pPr>
        <w:rPr>
          <w:sz w:val="20"/>
          <w:szCs w:val="20"/>
        </w:rPr>
      </w:pPr>
    </w:p>
    <w:p w14:paraId="41A10D9D" w14:textId="77777777" w:rsidR="00CC21D5" w:rsidRPr="00B5373A" w:rsidRDefault="00CC21D5" w:rsidP="00CC21D5">
      <w:p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>Kravene, der er opført</w:t>
      </w:r>
      <w:r>
        <w:rPr>
          <w:sz w:val="20"/>
          <w:szCs w:val="20"/>
        </w:rPr>
        <w:t xml:space="preserve"> under generelt og under hver brug og anvendelse, </w:t>
      </w:r>
      <w:r w:rsidRPr="00B5373A">
        <w:rPr>
          <w:sz w:val="20"/>
          <w:szCs w:val="20"/>
        </w:rPr>
        <w:t>er kumulative</w:t>
      </w:r>
      <w:r>
        <w:rPr>
          <w:sz w:val="20"/>
          <w:szCs w:val="20"/>
        </w:rPr>
        <w:t>, med mindre andet fremgår af teksten.</w:t>
      </w:r>
    </w:p>
    <w:p w14:paraId="5A940B73" w14:textId="77777777" w:rsidR="00CC21D5" w:rsidRPr="00B5373A" w:rsidRDefault="00CC21D5" w:rsidP="00CC21D5">
      <w:p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 xml:space="preserve"> </w:t>
      </w:r>
    </w:p>
    <w:p w14:paraId="7C8820FA" w14:textId="77777777" w:rsidR="00CC21D5" w:rsidRPr="00FB3F3B" w:rsidRDefault="00CC21D5" w:rsidP="00CC21D5">
      <w:pPr>
        <w:ind w:right="28"/>
        <w:rPr>
          <w:b/>
          <w:sz w:val="20"/>
          <w:szCs w:val="20"/>
        </w:rPr>
      </w:pPr>
      <w:r w:rsidRPr="00FB3F3B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Pr="00FB3F3B">
        <w:rPr>
          <w:b/>
          <w:sz w:val="20"/>
          <w:szCs w:val="20"/>
        </w:rPr>
        <w:t>Generelt</w:t>
      </w:r>
      <w:r>
        <w:rPr>
          <w:b/>
          <w:sz w:val="20"/>
          <w:szCs w:val="20"/>
        </w:rPr>
        <w:t xml:space="preserve"> – gælder for alle brug eller anvendelser</w:t>
      </w:r>
    </w:p>
    <w:p w14:paraId="0D660DBC" w14:textId="77777777" w:rsidR="00CC21D5" w:rsidRDefault="00CC21D5" w:rsidP="00CC21D5">
      <w:pPr>
        <w:pStyle w:val="Listeafsnit"/>
        <w:numPr>
          <w:ilvl w:val="0"/>
          <w:numId w:val="26"/>
        </w:num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>Grundlæggende kendskab til ioniserende stråling og strålebeskyttelse.</w:t>
      </w:r>
    </w:p>
    <w:p w14:paraId="1F29A2F7" w14:textId="77777777" w:rsidR="00CC21D5" w:rsidRPr="00B5373A" w:rsidRDefault="00CC21D5" w:rsidP="00CC21D5">
      <w:pPr>
        <w:pStyle w:val="Listeafsnit"/>
        <w:numPr>
          <w:ilvl w:val="0"/>
          <w:numId w:val="26"/>
        </w:numPr>
        <w:ind w:right="28"/>
        <w:rPr>
          <w:sz w:val="20"/>
          <w:szCs w:val="20"/>
        </w:rPr>
      </w:pPr>
      <w:r>
        <w:rPr>
          <w:sz w:val="20"/>
          <w:szCs w:val="20"/>
        </w:rPr>
        <w:t>Indgående kendskab til relevant lovgivning på området</w:t>
      </w:r>
    </w:p>
    <w:p w14:paraId="1B5DA404" w14:textId="77777777" w:rsidR="00CC21D5" w:rsidRDefault="00CC21D5" w:rsidP="00CC21D5">
      <w:pPr>
        <w:ind w:right="28"/>
        <w:rPr>
          <w:b/>
          <w:sz w:val="20"/>
          <w:szCs w:val="20"/>
        </w:rPr>
      </w:pPr>
    </w:p>
    <w:p w14:paraId="7269EF76" w14:textId="77777777" w:rsidR="00CC21D5" w:rsidRPr="00B5373A" w:rsidRDefault="00CC21D5" w:rsidP="00CC21D5">
      <w:pPr>
        <w:ind w:right="2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B5373A">
        <w:rPr>
          <w:b/>
          <w:sz w:val="20"/>
          <w:szCs w:val="20"/>
        </w:rPr>
        <w:t>Medicinsk anvendelse</w:t>
      </w:r>
    </w:p>
    <w:p w14:paraId="6514830B" w14:textId="77777777" w:rsidR="00CC21D5" w:rsidRPr="00B5373A" w:rsidRDefault="00CC21D5" w:rsidP="00CC21D5">
      <w:pPr>
        <w:pStyle w:val="Listeafsnit"/>
        <w:numPr>
          <w:ilvl w:val="0"/>
          <w:numId w:val="26"/>
        </w:num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>Uddannelse i og omfattende praktisk erfaring med</w:t>
      </w:r>
      <w:r>
        <w:rPr>
          <w:sz w:val="20"/>
          <w:szCs w:val="20"/>
        </w:rPr>
        <w:t xml:space="preserve"> </w:t>
      </w:r>
      <w:r w:rsidRPr="00B5373A">
        <w:rPr>
          <w:sz w:val="20"/>
          <w:szCs w:val="20"/>
        </w:rPr>
        <w:t xml:space="preserve">de specifikke typer af </w:t>
      </w:r>
      <w:r>
        <w:rPr>
          <w:sz w:val="20"/>
          <w:szCs w:val="20"/>
        </w:rPr>
        <w:t>anvendelse af radioaktivt materiale,</w:t>
      </w:r>
      <w:r w:rsidRPr="00B5373A">
        <w:rPr>
          <w:sz w:val="20"/>
          <w:szCs w:val="20"/>
        </w:rPr>
        <w:t xml:space="preserve"> der ligger inden for strålebeskyttelseskoordinatorens opgaveområde.</w:t>
      </w:r>
    </w:p>
    <w:p w14:paraId="5EF41C87" w14:textId="77777777" w:rsidR="00CC21D5" w:rsidRPr="00B5373A" w:rsidRDefault="00CC21D5" w:rsidP="00CC21D5">
      <w:p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 xml:space="preserve"> </w:t>
      </w:r>
    </w:p>
    <w:p w14:paraId="55F75796" w14:textId="77777777" w:rsidR="00CC21D5" w:rsidRPr="00B5373A" w:rsidRDefault="00CC21D5" w:rsidP="00CC21D5">
      <w:pPr>
        <w:ind w:right="28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B5373A">
        <w:rPr>
          <w:b/>
          <w:sz w:val="20"/>
          <w:szCs w:val="20"/>
        </w:rPr>
        <w:t>. Veterinærmedicinsk anvendelse</w:t>
      </w:r>
    </w:p>
    <w:p w14:paraId="0CE7E897" w14:textId="77777777" w:rsidR="00CC21D5" w:rsidRPr="001F2367" w:rsidRDefault="00CC21D5" w:rsidP="00CC21D5">
      <w:pPr>
        <w:pStyle w:val="Listeafsnit"/>
        <w:numPr>
          <w:ilvl w:val="0"/>
          <w:numId w:val="27"/>
        </w:numPr>
        <w:ind w:right="28"/>
        <w:rPr>
          <w:sz w:val="20"/>
          <w:szCs w:val="20"/>
        </w:rPr>
      </w:pPr>
      <w:r>
        <w:rPr>
          <w:sz w:val="20"/>
          <w:szCs w:val="20"/>
        </w:rPr>
        <w:t>Uddannelse som dyrlæge</w:t>
      </w:r>
    </w:p>
    <w:p w14:paraId="37D2AD31" w14:textId="77777777" w:rsidR="00CC21D5" w:rsidRPr="00FB3F3B" w:rsidRDefault="00CC21D5" w:rsidP="00CC21D5">
      <w:pPr>
        <w:pStyle w:val="Listeafsnit"/>
        <w:numPr>
          <w:ilvl w:val="0"/>
          <w:numId w:val="27"/>
        </w:numPr>
        <w:ind w:right="28"/>
        <w:rPr>
          <w:b/>
          <w:sz w:val="20"/>
          <w:szCs w:val="20"/>
        </w:rPr>
      </w:pPr>
      <w:r w:rsidRPr="00FB3F3B">
        <w:rPr>
          <w:sz w:val="20"/>
          <w:szCs w:val="20"/>
        </w:rPr>
        <w:t>Isotopkursus godkendt af Sundhedsstyrelsen afsluttet med bestået eksamen.</w:t>
      </w:r>
    </w:p>
    <w:p w14:paraId="284AFD74" w14:textId="77777777" w:rsidR="00CC21D5" w:rsidRPr="00FB3F3B" w:rsidRDefault="00CC21D5" w:rsidP="00CC21D5">
      <w:pPr>
        <w:ind w:right="28"/>
        <w:rPr>
          <w:sz w:val="20"/>
          <w:szCs w:val="20"/>
        </w:rPr>
      </w:pPr>
      <w:r w:rsidRPr="00FB3F3B">
        <w:rPr>
          <w:sz w:val="20"/>
          <w:szCs w:val="20"/>
        </w:rPr>
        <w:t>[…]</w:t>
      </w:r>
    </w:p>
    <w:p w14:paraId="3968AFC1" w14:textId="77777777" w:rsidR="001F2367" w:rsidRDefault="001F2367" w:rsidP="006326CE">
      <w:pPr>
        <w:rPr>
          <w:b/>
          <w:sz w:val="20"/>
          <w:szCs w:val="20"/>
        </w:rPr>
      </w:pPr>
    </w:p>
    <w:p w14:paraId="71C604E8" w14:textId="77777777" w:rsidR="00B5373A" w:rsidRPr="00B5373A" w:rsidRDefault="00B5373A" w:rsidP="00B5373A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Uddrag af</w:t>
      </w:r>
    </w:p>
    <w:p w14:paraId="54B722D4" w14:textId="77777777" w:rsidR="00B5373A" w:rsidRPr="00B5373A" w:rsidRDefault="00B5373A" w:rsidP="00B5373A">
      <w:pPr>
        <w:spacing w:line="240" w:lineRule="auto"/>
        <w:jc w:val="right"/>
        <w:rPr>
          <w:rFonts w:cstheme="minorHAnsi"/>
          <w:sz w:val="20"/>
          <w:szCs w:val="20"/>
        </w:rPr>
      </w:pPr>
      <w:r w:rsidRPr="00B5373A">
        <w:rPr>
          <w:rFonts w:cstheme="minorHAnsi"/>
          <w:sz w:val="20"/>
          <w:szCs w:val="20"/>
        </w:rPr>
        <w:t>Bekendtgørelse nr. 6</w:t>
      </w:r>
      <w:r>
        <w:rPr>
          <w:rFonts w:cstheme="minorHAnsi"/>
          <w:sz w:val="20"/>
          <w:szCs w:val="20"/>
        </w:rPr>
        <w:t>71</w:t>
      </w:r>
      <w:r w:rsidRPr="00B5373A">
        <w:rPr>
          <w:rFonts w:cstheme="minorHAnsi"/>
          <w:sz w:val="20"/>
          <w:szCs w:val="20"/>
        </w:rPr>
        <w:t xml:space="preserve"> af 1. juli 2019 om </w:t>
      </w:r>
      <w:r>
        <w:rPr>
          <w:rFonts w:cstheme="minorHAnsi"/>
          <w:sz w:val="20"/>
          <w:szCs w:val="20"/>
        </w:rPr>
        <w:t>brug af strålingsgeneratorer</w:t>
      </w:r>
    </w:p>
    <w:p w14:paraId="10C0043F" w14:textId="77777777" w:rsidR="00B5373A" w:rsidRPr="00B5373A" w:rsidRDefault="00B5373A" w:rsidP="00B5373A">
      <w:pPr>
        <w:ind w:right="28"/>
        <w:jc w:val="right"/>
        <w:rPr>
          <w:b/>
          <w:sz w:val="20"/>
          <w:szCs w:val="20"/>
        </w:rPr>
      </w:pPr>
      <w:r w:rsidRPr="00B5373A">
        <w:rPr>
          <w:b/>
          <w:sz w:val="20"/>
          <w:szCs w:val="20"/>
        </w:rPr>
        <w:t>Bilag 2</w:t>
      </w:r>
    </w:p>
    <w:p w14:paraId="316FA793" w14:textId="77777777" w:rsidR="00B5373A" w:rsidRPr="00B5373A" w:rsidRDefault="00B5373A" w:rsidP="00B5373A">
      <w:pPr>
        <w:ind w:right="28"/>
        <w:rPr>
          <w:b/>
          <w:sz w:val="20"/>
          <w:szCs w:val="20"/>
        </w:rPr>
      </w:pPr>
    </w:p>
    <w:p w14:paraId="237C7F35" w14:textId="77777777" w:rsidR="00B5373A" w:rsidRPr="00B5373A" w:rsidRDefault="00B5373A" w:rsidP="00B5373A">
      <w:pPr>
        <w:ind w:right="28"/>
        <w:jc w:val="center"/>
        <w:rPr>
          <w:b/>
          <w:sz w:val="20"/>
          <w:szCs w:val="20"/>
        </w:rPr>
      </w:pPr>
      <w:r w:rsidRPr="00B5373A">
        <w:rPr>
          <w:b/>
          <w:sz w:val="20"/>
          <w:szCs w:val="20"/>
        </w:rPr>
        <w:t>Krav til strålebeskyttelseskoordinatorers viden, færdigheder og kompetencer</w:t>
      </w:r>
    </w:p>
    <w:p w14:paraId="7A28CEB2" w14:textId="77777777" w:rsidR="00B5373A" w:rsidRPr="00B5373A" w:rsidRDefault="00B5373A" w:rsidP="00B5373A">
      <w:pPr>
        <w:ind w:right="28"/>
        <w:rPr>
          <w:b/>
          <w:sz w:val="20"/>
          <w:szCs w:val="20"/>
        </w:rPr>
      </w:pPr>
    </w:p>
    <w:p w14:paraId="0A8E7695" w14:textId="77777777" w:rsidR="00B5373A" w:rsidRPr="00B5373A" w:rsidRDefault="00B5373A" w:rsidP="00B5373A">
      <w:p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>Kravene, der er opført for en specifik brug eller anvendelse, er kumulative.</w:t>
      </w:r>
    </w:p>
    <w:p w14:paraId="1667E59C" w14:textId="77777777" w:rsidR="00B5373A" w:rsidRPr="00B5373A" w:rsidRDefault="00B5373A" w:rsidP="00B5373A">
      <w:p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 xml:space="preserve"> </w:t>
      </w:r>
    </w:p>
    <w:p w14:paraId="2AE03CFB" w14:textId="77777777" w:rsidR="00B5373A" w:rsidRPr="00B5373A" w:rsidRDefault="00B5373A" w:rsidP="00B5373A">
      <w:pPr>
        <w:ind w:right="28"/>
        <w:rPr>
          <w:b/>
          <w:sz w:val="20"/>
          <w:szCs w:val="20"/>
        </w:rPr>
      </w:pPr>
      <w:r w:rsidRPr="00B5373A">
        <w:rPr>
          <w:b/>
          <w:sz w:val="20"/>
          <w:szCs w:val="20"/>
        </w:rPr>
        <w:t>1. Medicinsk anvendelse</w:t>
      </w:r>
    </w:p>
    <w:p w14:paraId="77904292" w14:textId="77777777" w:rsidR="00B5373A" w:rsidRPr="00B5373A" w:rsidRDefault="00B5373A" w:rsidP="00B5373A">
      <w:pPr>
        <w:pStyle w:val="Listeafsnit"/>
        <w:numPr>
          <w:ilvl w:val="0"/>
          <w:numId w:val="26"/>
        </w:num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>Grundlæggende kendskab til ioniserende stråling og strålebeskyttelse.</w:t>
      </w:r>
    </w:p>
    <w:p w14:paraId="7456CFA0" w14:textId="77777777" w:rsidR="00B5373A" w:rsidRPr="00B5373A" w:rsidRDefault="00B5373A" w:rsidP="00B5373A">
      <w:pPr>
        <w:pStyle w:val="Listeafsnit"/>
        <w:numPr>
          <w:ilvl w:val="0"/>
          <w:numId w:val="26"/>
        </w:num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>Uddannelse i og omfattende praktisk erfaring med anvendelsen af de specifikke typer af strålingsgeneratorer, der ligger inden for strålebeskyttelseskoordinatorens opgaveområde.</w:t>
      </w:r>
    </w:p>
    <w:p w14:paraId="41681F3E" w14:textId="77777777" w:rsidR="00B5373A" w:rsidRPr="00B5373A" w:rsidRDefault="00B5373A" w:rsidP="00B5373A">
      <w:pPr>
        <w:ind w:right="28"/>
        <w:rPr>
          <w:sz w:val="20"/>
          <w:szCs w:val="20"/>
        </w:rPr>
      </w:pPr>
      <w:r w:rsidRPr="00B5373A">
        <w:rPr>
          <w:sz w:val="20"/>
          <w:szCs w:val="20"/>
        </w:rPr>
        <w:t xml:space="preserve"> </w:t>
      </w:r>
    </w:p>
    <w:p w14:paraId="52835993" w14:textId="77777777" w:rsidR="00B5373A" w:rsidRPr="00B5373A" w:rsidRDefault="00B5373A" w:rsidP="00B5373A">
      <w:pPr>
        <w:ind w:right="28"/>
        <w:rPr>
          <w:b/>
          <w:sz w:val="20"/>
          <w:szCs w:val="20"/>
        </w:rPr>
      </w:pPr>
      <w:r w:rsidRPr="00B5373A">
        <w:rPr>
          <w:b/>
          <w:sz w:val="20"/>
          <w:szCs w:val="20"/>
        </w:rPr>
        <w:t>2. Veterinærmedicinsk anvendelse</w:t>
      </w:r>
    </w:p>
    <w:p w14:paraId="14104442" w14:textId="77777777" w:rsidR="00B5373A" w:rsidRPr="00B5373A" w:rsidRDefault="00B5373A" w:rsidP="001F2367">
      <w:pPr>
        <w:ind w:right="28" w:firstLine="284"/>
        <w:rPr>
          <w:i/>
          <w:sz w:val="20"/>
          <w:szCs w:val="20"/>
        </w:rPr>
      </w:pPr>
      <w:r w:rsidRPr="00B5373A">
        <w:rPr>
          <w:i/>
          <w:sz w:val="20"/>
          <w:szCs w:val="20"/>
        </w:rPr>
        <w:t>2.1. Undersøgelser af dyr</w:t>
      </w:r>
    </w:p>
    <w:p w14:paraId="4F174203" w14:textId="45AA4685" w:rsidR="00B5373A" w:rsidRPr="001F2367" w:rsidRDefault="00B5373A" w:rsidP="001F2367">
      <w:pPr>
        <w:pStyle w:val="Listeafsnit"/>
        <w:numPr>
          <w:ilvl w:val="0"/>
          <w:numId w:val="27"/>
        </w:numPr>
        <w:ind w:right="28"/>
        <w:rPr>
          <w:sz w:val="20"/>
          <w:szCs w:val="20"/>
        </w:rPr>
      </w:pPr>
      <w:r w:rsidRPr="001F2367">
        <w:rPr>
          <w:sz w:val="20"/>
          <w:szCs w:val="20"/>
        </w:rPr>
        <w:t>Bestået kursus i radiologi på uddannelse i veterinærmedicin eller tilsvarende.</w:t>
      </w:r>
    </w:p>
    <w:p w14:paraId="4A4C431B" w14:textId="38964B42" w:rsidR="00B5373A" w:rsidRPr="001F2367" w:rsidRDefault="00B5373A" w:rsidP="001F2367">
      <w:pPr>
        <w:pStyle w:val="Listeafsnit"/>
        <w:numPr>
          <w:ilvl w:val="0"/>
          <w:numId w:val="27"/>
        </w:numPr>
        <w:ind w:right="28"/>
        <w:rPr>
          <w:sz w:val="20"/>
          <w:szCs w:val="20"/>
        </w:rPr>
      </w:pPr>
      <w:r w:rsidRPr="001F2367">
        <w:rPr>
          <w:sz w:val="20"/>
          <w:szCs w:val="20"/>
        </w:rPr>
        <w:t>Omfattende praktisk erfaring med veterinærmedicinsk anvendelse af strålingsgeneratorer.</w:t>
      </w:r>
    </w:p>
    <w:p w14:paraId="310F9306" w14:textId="1150178D" w:rsidR="00204D8E" w:rsidRPr="009B1F05" w:rsidRDefault="00302579" w:rsidP="009B1F05">
      <w:pPr>
        <w:rPr>
          <w:sz w:val="20"/>
          <w:szCs w:val="20"/>
        </w:rPr>
      </w:pPr>
      <w:r w:rsidDel="00302579">
        <w:rPr>
          <w:b/>
          <w:sz w:val="20"/>
          <w:szCs w:val="20"/>
        </w:rPr>
        <w:t xml:space="preserve"> </w:t>
      </w:r>
      <w:r w:rsidR="00B5373A" w:rsidRPr="00B5373A">
        <w:rPr>
          <w:sz w:val="20"/>
          <w:szCs w:val="20"/>
        </w:rPr>
        <w:t>[…]</w:t>
      </w:r>
    </w:p>
    <w:sectPr w:rsidR="00204D8E" w:rsidRPr="009B1F05" w:rsidSect="00CB47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47" w:bottom="284" w:left="1247" w:header="720" w:footer="292" w:gutter="0"/>
      <w:paperSrc w:first="3" w:other="3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2C84E" w14:textId="77777777" w:rsidR="001570FB" w:rsidRDefault="001570FB">
      <w:r>
        <w:separator/>
      </w:r>
    </w:p>
  </w:endnote>
  <w:endnote w:type="continuationSeparator" w:id="0">
    <w:p w14:paraId="6AEA79A5" w14:textId="77777777" w:rsidR="001570FB" w:rsidRDefault="0015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A4C7" w14:textId="77777777" w:rsidR="003B3729" w:rsidRDefault="003B3729" w:rsidP="009F318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3CD2370" w14:textId="77777777" w:rsidR="003B3729" w:rsidRDefault="003B3729" w:rsidP="009F318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A9573" w14:textId="77777777" w:rsidR="003B3729" w:rsidRDefault="003B3729" w:rsidP="0001294C">
    <w:pPr>
      <w:pStyle w:val="Sidefod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2B7E" w14:textId="2BDFAF76" w:rsidR="003B3729" w:rsidRPr="00EE0510" w:rsidRDefault="003B3729" w:rsidP="009F31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1964C" wp14:editId="76DD890D">
              <wp:simplePos x="0" y="0"/>
              <wp:positionH relativeFrom="page">
                <wp:posOffset>179705</wp:posOffset>
              </wp:positionH>
              <wp:positionV relativeFrom="page">
                <wp:posOffset>10264775</wp:posOffset>
              </wp:positionV>
              <wp:extent cx="7200265" cy="246380"/>
              <wp:effectExtent l="0" t="0" r="1905" b="4445"/>
              <wp:wrapNone/>
              <wp:docPr id="1" name="brevbor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246380"/>
                      </a:xfrm>
                      <a:prstGeom prst="rect">
                        <a:avLst/>
                      </a:prstGeom>
                      <a:solidFill>
                        <a:srgbClr val="82A6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FA8B8" w14:textId="48A44188" w:rsidR="003B3729" w:rsidRPr="00937683" w:rsidRDefault="003B372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37683">
                            <w:rPr>
                              <w:sz w:val="18"/>
                              <w:szCs w:val="18"/>
                            </w:rPr>
                            <w:t xml:space="preserve">Version: </w:t>
                          </w:r>
                          <w:r w:rsidR="00CC21D5">
                            <w:rPr>
                              <w:sz w:val="18"/>
                              <w:szCs w:val="18"/>
                            </w:rPr>
                            <w:t>September</w:t>
                          </w:r>
                          <w:r w:rsidR="005A6C09">
                            <w:rPr>
                              <w:sz w:val="18"/>
                              <w:szCs w:val="1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1964C" id="brevbort" o:spid="_x0000_s1026" style="position:absolute;margin-left:14.15pt;margin-top:808.25pt;width:566.95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" fillcolor="#82a6ba" stroked="f">
              <v:textbox>
                <w:txbxContent>
                  <w:p w14:paraId="319FA8B8" w14:textId="48A44188" w:rsidR="003B3729" w:rsidRPr="00937683" w:rsidRDefault="003B3729">
                    <w:pPr>
                      <w:rPr>
                        <w:sz w:val="18"/>
                        <w:szCs w:val="18"/>
                      </w:rPr>
                    </w:pPr>
                    <w:r w:rsidRPr="00937683">
                      <w:rPr>
                        <w:sz w:val="18"/>
                        <w:szCs w:val="18"/>
                      </w:rPr>
                      <w:t xml:space="preserve">Version: </w:t>
                    </w:r>
                    <w:r w:rsidR="00CC21D5">
                      <w:rPr>
                        <w:sz w:val="18"/>
                        <w:szCs w:val="18"/>
                      </w:rPr>
                      <w:t>September</w:t>
                    </w:r>
                    <w:r w:rsidR="005A6C09">
                      <w:rPr>
                        <w:sz w:val="18"/>
                        <w:szCs w:val="18"/>
                      </w:rPr>
                      <w:t xml:space="preserve"> 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D47C" w14:textId="77777777" w:rsidR="001570FB" w:rsidRDefault="001570FB">
      <w:r>
        <w:separator/>
      </w:r>
    </w:p>
  </w:footnote>
  <w:footnote w:type="continuationSeparator" w:id="0">
    <w:p w14:paraId="65E24658" w14:textId="77777777" w:rsidR="001570FB" w:rsidRDefault="0015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BFC2" w14:textId="50C1014D" w:rsidR="003B3729" w:rsidRPr="008E086E" w:rsidRDefault="003B3729" w:rsidP="008E086E">
    <w:pPr>
      <w:pStyle w:val="Sidehoved"/>
      <w:rPr>
        <w:b w:val="0"/>
        <w:caps w:val="0"/>
      </w:rPr>
    </w:pPr>
    <w:r w:rsidRPr="008E086E">
      <w:rPr>
        <w:b w:val="0"/>
        <w:caps w:val="0"/>
        <w:noProof/>
      </w:rPr>
      <w:drawing>
        <wp:anchor distT="0" distB="0" distL="114300" distR="114300" simplePos="0" relativeHeight="251658752" behindDoc="0" locked="0" layoutInCell="1" allowOverlap="1" wp14:anchorId="61EF852B" wp14:editId="2F62AFD3">
          <wp:simplePos x="0" y="0"/>
          <wp:positionH relativeFrom="column">
            <wp:posOffset>38100</wp:posOffset>
          </wp:positionH>
          <wp:positionV relativeFrom="paragraph">
            <wp:posOffset>13970</wp:posOffset>
          </wp:positionV>
          <wp:extent cx="1924050" cy="676275"/>
          <wp:effectExtent l="0" t="0" r="0" b="9525"/>
          <wp:wrapNone/>
          <wp:docPr id="4" name="Billede 4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B2488" w14:textId="77777777" w:rsidR="003B3729" w:rsidRPr="008E086E" w:rsidRDefault="003B3729" w:rsidP="008E086E">
    <w:pPr>
      <w:pStyle w:val="Sidehoved"/>
      <w:rPr>
        <w:b w:val="0"/>
        <w:caps w:val="0"/>
      </w:rPr>
    </w:pPr>
  </w:p>
  <w:p w14:paraId="6F8551F1" w14:textId="77777777" w:rsidR="003B3729" w:rsidRPr="008E086E" w:rsidRDefault="003B3729" w:rsidP="008E086E">
    <w:pPr>
      <w:pStyle w:val="Sidehoved"/>
      <w:rPr>
        <w:b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2222" w14:textId="77777777" w:rsidR="003B3729" w:rsidRPr="00A2467E" w:rsidRDefault="003B3729">
    <w:pPr>
      <w:pStyle w:val="Sidehoved"/>
      <w:rPr>
        <w:b w:val="0"/>
      </w:rPr>
    </w:pPr>
  </w:p>
  <w:p w14:paraId="25974A52" w14:textId="0EBF6DBA" w:rsidR="003B3729" w:rsidRPr="008E086E" w:rsidRDefault="003B3729" w:rsidP="008E086E">
    <w:pPr>
      <w:pStyle w:val="Sidekolonne2"/>
      <w:framePr w:w="0" w:hRule="auto" w:hSpace="0" w:vSpace="0" w:wrap="auto" w:vAnchor="margin" w:hAnchor="text" w:xAlign="left" w:yAlign="inline"/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3CD4A959" wp14:editId="3AB361E5">
          <wp:simplePos x="0" y="0"/>
          <wp:positionH relativeFrom="column">
            <wp:posOffset>0</wp:posOffset>
          </wp:positionH>
          <wp:positionV relativeFrom="paragraph">
            <wp:posOffset>-208280</wp:posOffset>
          </wp:positionV>
          <wp:extent cx="1924050" cy="676275"/>
          <wp:effectExtent l="0" t="0" r="0" b="0"/>
          <wp:wrapNone/>
          <wp:docPr id="5" name="Billede 1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AE8B5" w14:textId="77777777" w:rsidR="003B3729" w:rsidRPr="00A2467E" w:rsidRDefault="003B3729">
    <w:pPr>
      <w:pStyle w:val="Sidehoved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680C70C"/>
    <w:lvl w:ilvl="0">
      <w:start w:val="1"/>
      <w:numFmt w:val="decimal"/>
      <w:pStyle w:val="Opstilling-punktnr"/>
      <w:lvlText w:val="Punkt %1."/>
      <w:lvlJc w:val="left"/>
      <w:pPr>
        <w:tabs>
          <w:tab w:val="num" w:pos="1758"/>
        </w:tabs>
        <w:ind w:left="1758" w:hanging="1758"/>
      </w:pPr>
      <w:rPr>
        <w:rFonts w:ascii="Times New Roman" w:hAnsi="Times New Roman" w:hint="default"/>
        <w:b/>
        <w:i w:val="0"/>
        <w:sz w:val="22"/>
        <w:szCs w:val="22"/>
      </w:rPr>
    </w:lvl>
  </w:abstractNum>
  <w:abstractNum w:abstractNumId="1" w15:restartNumberingAfterBreak="0">
    <w:nsid w:val="07DA5DBE"/>
    <w:multiLevelType w:val="hybridMultilevel"/>
    <w:tmpl w:val="397A6FF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09B1"/>
    <w:multiLevelType w:val="multilevel"/>
    <w:tmpl w:val="8E2A7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132B3E"/>
    <w:multiLevelType w:val="hybridMultilevel"/>
    <w:tmpl w:val="59CAF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49F6"/>
    <w:multiLevelType w:val="hybridMultilevel"/>
    <w:tmpl w:val="7EB08F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26D8"/>
    <w:multiLevelType w:val="hybridMultilevel"/>
    <w:tmpl w:val="E370C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0B45"/>
    <w:multiLevelType w:val="hybridMultilevel"/>
    <w:tmpl w:val="22D0D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D66"/>
    <w:multiLevelType w:val="hybridMultilevel"/>
    <w:tmpl w:val="8B302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73B7"/>
    <w:multiLevelType w:val="multilevel"/>
    <w:tmpl w:val="8E2A7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C75493"/>
    <w:multiLevelType w:val="hybridMultilevel"/>
    <w:tmpl w:val="88209344"/>
    <w:lvl w:ilvl="0" w:tplc="C32E6B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E4A36F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FB64FF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382ADF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9A484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E36485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97663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C989E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51E01E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1F6379"/>
    <w:multiLevelType w:val="hybridMultilevel"/>
    <w:tmpl w:val="CC3474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F14E8"/>
    <w:multiLevelType w:val="hybridMultilevel"/>
    <w:tmpl w:val="115EBD60"/>
    <w:lvl w:ilvl="0" w:tplc="30D23C4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4A10"/>
    <w:multiLevelType w:val="hybridMultilevel"/>
    <w:tmpl w:val="0E065E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B30EC"/>
    <w:multiLevelType w:val="hybridMultilevel"/>
    <w:tmpl w:val="08E8FF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B6911"/>
    <w:multiLevelType w:val="multilevel"/>
    <w:tmpl w:val="8E2A7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9B33E0"/>
    <w:multiLevelType w:val="hybridMultilevel"/>
    <w:tmpl w:val="B316D8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20E60"/>
    <w:multiLevelType w:val="hybridMultilevel"/>
    <w:tmpl w:val="70AA99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AE0"/>
    <w:multiLevelType w:val="hybridMultilevel"/>
    <w:tmpl w:val="4EDCDE34"/>
    <w:lvl w:ilvl="0" w:tplc="EC32E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2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025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08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28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82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A5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4A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C7E8C"/>
    <w:multiLevelType w:val="hybridMultilevel"/>
    <w:tmpl w:val="B71C476C"/>
    <w:lvl w:ilvl="0" w:tplc="30D23C4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882"/>
    <w:multiLevelType w:val="hybridMultilevel"/>
    <w:tmpl w:val="99025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A374E"/>
    <w:multiLevelType w:val="hybridMultilevel"/>
    <w:tmpl w:val="2E3E7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C654E">
      <w:start w:val="3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3516"/>
    <w:multiLevelType w:val="hybridMultilevel"/>
    <w:tmpl w:val="AAAE4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70EC"/>
    <w:multiLevelType w:val="hybridMultilevel"/>
    <w:tmpl w:val="B77EFF2A"/>
    <w:lvl w:ilvl="0" w:tplc="71949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7328B"/>
    <w:multiLevelType w:val="hybridMultilevel"/>
    <w:tmpl w:val="522CD958"/>
    <w:lvl w:ilvl="0" w:tplc="30D23C4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A422C"/>
    <w:multiLevelType w:val="hybridMultilevel"/>
    <w:tmpl w:val="DF08FAD6"/>
    <w:lvl w:ilvl="0" w:tplc="71949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4"/>
  </w:num>
  <w:num w:numId="13">
    <w:abstractNumId w:val="2"/>
  </w:num>
  <w:num w:numId="14">
    <w:abstractNumId w:val="21"/>
  </w:num>
  <w:num w:numId="15">
    <w:abstractNumId w:val="5"/>
  </w:num>
  <w:num w:numId="16">
    <w:abstractNumId w:val="18"/>
  </w:num>
  <w:num w:numId="17">
    <w:abstractNumId w:val="23"/>
  </w:num>
  <w:num w:numId="18">
    <w:abstractNumId w:val="20"/>
  </w:num>
  <w:num w:numId="19">
    <w:abstractNumId w:val="1"/>
  </w:num>
  <w:num w:numId="20">
    <w:abstractNumId w:val="7"/>
  </w:num>
  <w:num w:numId="21">
    <w:abstractNumId w:val="11"/>
  </w:num>
  <w:num w:numId="22">
    <w:abstractNumId w:val="19"/>
  </w:num>
  <w:num w:numId="23">
    <w:abstractNumId w:val="10"/>
  </w:num>
  <w:num w:numId="24">
    <w:abstractNumId w:val="16"/>
  </w:num>
  <w:num w:numId="25">
    <w:abstractNumId w:val="15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0"/>
  </w:docVars>
  <w:rsids>
    <w:rsidRoot w:val="00811327"/>
    <w:rsid w:val="000013B6"/>
    <w:rsid w:val="0001002E"/>
    <w:rsid w:val="0001294C"/>
    <w:rsid w:val="00014533"/>
    <w:rsid w:val="000230D9"/>
    <w:rsid w:val="00024444"/>
    <w:rsid w:val="00025E08"/>
    <w:rsid w:val="000714CD"/>
    <w:rsid w:val="000864FB"/>
    <w:rsid w:val="0009090D"/>
    <w:rsid w:val="000B0762"/>
    <w:rsid w:val="000B67C2"/>
    <w:rsid w:val="000E3D32"/>
    <w:rsid w:val="000E66E7"/>
    <w:rsid w:val="000E7BE9"/>
    <w:rsid w:val="00117B48"/>
    <w:rsid w:val="0012017A"/>
    <w:rsid w:val="00137FBE"/>
    <w:rsid w:val="00152215"/>
    <w:rsid w:val="001570FB"/>
    <w:rsid w:val="001719FC"/>
    <w:rsid w:val="0017328E"/>
    <w:rsid w:val="001779FD"/>
    <w:rsid w:val="00183381"/>
    <w:rsid w:val="00193B44"/>
    <w:rsid w:val="001A0158"/>
    <w:rsid w:val="001A220F"/>
    <w:rsid w:val="001D6500"/>
    <w:rsid w:val="001D6E11"/>
    <w:rsid w:val="001F2367"/>
    <w:rsid w:val="001F30D6"/>
    <w:rsid w:val="00202F14"/>
    <w:rsid w:val="00204D8E"/>
    <w:rsid w:val="0022352A"/>
    <w:rsid w:val="00226FF8"/>
    <w:rsid w:val="002442A1"/>
    <w:rsid w:val="0024658B"/>
    <w:rsid w:val="00265A27"/>
    <w:rsid w:val="00267693"/>
    <w:rsid w:val="002855D3"/>
    <w:rsid w:val="002C3B4D"/>
    <w:rsid w:val="002E5A9E"/>
    <w:rsid w:val="002F6EC3"/>
    <w:rsid w:val="00302579"/>
    <w:rsid w:val="003168A0"/>
    <w:rsid w:val="00326126"/>
    <w:rsid w:val="0033310B"/>
    <w:rsid w:val="003402E5"/>
    <w:rsid w:val="003435BF"/>
    <w:rsid w:val="00345D27"/>
    <w:rsid w:val="00356AD4"/>
    <w:rsid w:val="003756E8"/>
    <w:rsid w:val="003A0F93"/>
    <w:rsid w:val="003A2C6A"/>
    <w:rsid w:val="003B3729"/>
    <w:rsid w:val="003B507D"/>
    <w:rsid w:val="003C1EB7"/>
    <w:rsid w:val="003C73EC"/>
    <w:rsid w:val="003D2C68"/>
    <w:rsid w:val="003E7D08"/>
    <w:rsid w:val="003F4227"/>
    <w:rsid w:val="00405E95"/>
    <w:rsid w:val="0042214F"/>
    <w:rsid w:val="0043328C"/>
    <w:rsid w:val="004352A1"/>
    <w:rsid w:val="00443432"/>
    <w:rsid w:val="00446910"/>
    <w:rsid w:val="00447F8A"/>
    <w:rsid w:val="004512C7"/>
    <w:rsid w:val="00455F4C"/>
    <w:rsid w:val="00456B81"/>
    <w:rsid w:val="0046400A"/>
    <w:rsid w:val="00465E9C"/>
    <w:rsid w:val="00472EE0"/>
    <w:rsid w:val="004907CD"/>
    <w:rsid w:val="0049462B"/>
    <w:rsid w:val="00495D09"/>
    <w:rsid w:val="004A354A"/>
    <w:rsid w:val="004E3FD8"/>
    <w:rsid w:val="004F06F5"/>
    <w:rsid w:val="004F4630"/>
    <w:rsid w:val="00512DD0"/>
    <w:rsid w:val="005251D6"/>
    <w:rsid w:val="0052783D"/>
    <w:rsid w:val="00536AF4"/>
    <w:rsid w:val="00546CDD"/>
    <w:rsid w:val="00556A68"/>
    <w:rsid w:val="005750DC"/>
    <w:rsid w:val="00583413"/>
    <w:rsid w:val="005A2AC1"/>
    <w:rsid w:val="005A6C09"/>
    <w:rsid w:val="005B64A6"/>
    <w:rsid w:val="005C387F"/>
    <w:rsid w:val="005C73D8"/>
    <w:rsid w:val="005D0D64"/>
    <w:rsid w:val="005D1CDD"/>
    <w:rsid w:val="005D332E"/>
    <w:rsid w:val="005D5869"/>
    <w:rsid w:val="005E327D"/>
    <w:rsid w:val="005E349C"/>
    <w:rsid w:val="005F458D"/>
    <w:rsid w:val="00602FDA"/>
    <w:rsid w:val="00614641"/>
    <w:rsid w:val="00620945"/>
    <w:rsid w:val="00621CF9"/>
    <w:rsid w:val="00623B68"/>
    <w:rsid w:val="006247B0"/>
    <w:rsid w:val="006326CE"/>
    <w:rsid w:val="006930EA"/>
    <w:rsid w:val="006934FC"/>
    <w:rsid w:val="006B10BF"/>
    <w:rsid w:val="006C308D"/>
    <w:rsid w:val="006E0ABB"/>
    <w:rsid w:val="006E1DE6"/>
    <w:rsid w:val="006E605E"/>
    <w:rsid w:val="007065FF"/>
    <w:rsid w:val="00711AA4"/>
    <w:rsid w:val="00720962"/>
    <w:rsid w:val="007270A2"/>
    <w:rsid w:val="0073651D"/>
    <w:rsid w:val="0073772E"/>
    <w:rsid w:val="00740627"/>
    <w:rsid w:val="00740663"/>
    <w:rsid w:val="00771C46"/>
    <w:rsid w:val="00775FDF"/>
    <w:rsid w:val="007920F6"/>
    <w:rsid w:val="00793A65"/>
    <w:rsid w:val="007A1D35"/>
    <w:rsid w:val="007B687D"/>
    <w:rsid w:val="007C5F2E"/>
    <w:rsid w:val="007D554B"/>
    <w:rsid w:val="007D7056"/>
    <w:rsid w:val="007F1FDF"/>
    <w:rsid w:val="00807ACF"/>
    <w:rsid w:val="00811327"/>
    <w:rsid w:val="00831ACD"/>
    <w:rsid w:val="008366B0"/>
    <w:rsid w:val="0085235F"/>
    <w:rsid w:val="00853569"/>
    <w:rsid w:val="00856FCC"/>
    <w:rsid w:val="00862752"/>
    <w:rsid w:val="00862B54"/>
    <w:rsid w:val="00867B67"/>
    <w:rsid w:val="0088736F"/>
    <w:rsid w:val="008A0DE5"/>
    <w:rsid w:val="008A5749"/>
    <w:rsid w:val="008B6640"/>
    <w:rsid w:val="008D36B8"/>
    <w:rsid w:val="008D3F7A"/>
    <w:rsid w:val="008E086E"/>
    <w:rsid w:val="009013A7"/>
    <w:rsid w:val="00915176"/>
    <w:rsid w:val="00921A04"/>
    <w:rsid w:val="00923321"/>
    <w:rsid w:val="00937683"/>
    <w:rsid w:val="009414DB"/>
    <w:rsid w:val="009515D9"/>
    <w:rsid w:val="00967E96"/>
    <w:rsid w:val="0097129F"/>
    <w:rsid w:val="00987212"/>
    <w:rsid w:val="009911CD"/>
    <w:rsid w:val="009A089D"/>
    <w:rsid w:val="009A731A"/>
    <w:rsid w:val="009B1F05"/>
    <w:rsid w:val="009B42FA"/>
    <w:rsid w:val="009B6170"/>
    <w:rsid w:val="009C43B5"/>
    <w:rsid w:val="009C5BA6"/>
    <w:rsid w:val="009C7CFF"/>
    <w:rsid w:val="009F0B2C"/>
    <w:rsid w:val="009F3114"/>
    <w:rsid w:val="009F3183"/>
    <w:rsid w:val="00A111EB"/>
    <w:rsid w:val="00A2278C"/>
    <w:rsid w:val="00A32C85"/>
    <w:rsid w:val="00A35E40"/>
    <w:rsid w:val="00A430CA"/>
    <w:rsid w:val="00A440E3"/>
    <w:rsid w:val="00A4426C"/>
    <w:rsid w:val="00A47403"/>
    <w:rsid w:val="00A65BF7"/>
    <w:rsid w:val="00A834BF"/>
    <w:rsid w:val="00AA5F75"/>
    <w:rsid w:val="00AC1364"/>
    <w:rsid w:val="00AC19CA"/>
    <w:rsid w:val="00AF3A3E"/>
    <w:rsid w:val="00B0654E"/>
    <w:rsid w:val="00B2604A"/>
    <w:rsid w:val="00B26115"/>
    <w:rsid w:val="00B30BB6"/>
    <w:rsid w:val="00B34017"/>
    <w:rsid w:val="00B467B8"/>
    <w:rsid w:val="00B5373A"/>
    <w:rsid w:val="00B543EF"/>
    <w:rsid w:val="00B550AB"/>
    <w:rsid w:val="00B610E1"/>
    <w:rsid w:val="00B7758A"/>
    <w:rsid w:val="00B80A77"/>
    <w:rsid w:val="00B84DBB"/>
    <w:rsid w:val="00B93714"/>
    <w:rsid w:val="00B9588E"/>
    <w:rsid w:val="00BA4715"/>
    <w:rsid w:val="00BB1DB9"/>
    <w:rsid w:val="00BB1E33"/>
    <w:rsid w:val="00BB60DF"/>
    <w:rsid w:val="00BC1B0E"/>
    <w:rsid w:val="00BC1EEF"/>
    <w:rsid w:val="00BC3BC2"/>
    <w:rsid w:val="00BE3D36"/>
    <w:rsid w:val="00BF0061"/>
    <w:rsid w:val="00BF2FA9"/>
    <w:rsid w:val="00BF4A2F"/>
    <w:rsid w:val="00C0474F"/>
    <w:rsid w:val="00C2655E"/>
    <w:rsid w:val="00C3270C"/>
    <w:rsid w:val="00C40CC3"/>
    <w:rsid w:val="00C459EA"/>
    <w:rsid w:val="00C54553"/>
    <w:rsid w:val="00C6020E"/>
    <w:rsid w:val="00C630A7"/>
    <w:rsid w:val="00C83841"/>
    <w:rsid w:val="00C91D9C"/>
    <w:rsid w:val="00C94174"/>
    <w:rsid w:val="00CB47C4"/>
    <w:rsid w:val="00CC0D41"/>
    <w:rsid w:val="00CC21D5"/>
    <w:rsid w:val="00CD6241"/>
    <w:rsid w:val="00CD7339"/>
    <w:rsid w:val="00CE6A4C"/>
    <w:rsid w:val="00CF788F"/>
    <w:rsid w:val="00D04188"/>
    <w:rsid w:val="00D14F72"/>
    <w:rsid w:val="00D17A4F"/>
    <w:rsid w:val="00D25761"/>
    <w:rsid w:val="00D6280B"/>
    <w:rsid w:val="00D634B4"/>
    <w:rsid w:val="00D67F35"/>
    <w:rsid w:val="00D74297"/>
    <w:rsid w:val="00DA1E1D"/>
    <w:rsid w:val="00DA3CEE"/>
    <w:rsid w:val="00DF1765"/>
    <w:rsid w:val="00DF18BC"/>
    <w:rsid w:val="00E30784"/>
    <w:rsid w:val="00E66D24"/>
    <w:rsid w:val="00E727B0"/>
    <w:rsid w:val="00E829E8"/>
    <w:rsid w:val="00E82D4B"/>
    <w:rsid w:val="00E91E93"/>
    <w:rsid w:val="00E9799F"/>
    <w:rsid w:val="00EA0AAD"/>
    <w:rsid w:val="00EA2B8E"/>
    <w:rsid w:val="00EB7A6C"/>
    <w:rsid w:val="00ED15A3"/>
    <w:rsid w:val="00EE0244"/>
    <w:rsid w:val="00EF20D4"/>
    <w:rsid w:val="00EF2636"/>
    <w:rsid w:val="00F007AD"/>
    <w:rsid w:val="00F007BE"/>
    <w:rsid w:val="00F23A28"/>
    <w:rsid w:val="00F2457F"/>
    <w:rsid w:val="00FA08AD"/>
    <w:rsid w:val="00FA2738"/>
    <w:rsid w:val="00FD6DC9"/>
    <w:rsid w:val="00FD7BD9"/>
    <w:rsid w:val="00FE2FF1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19BDD"/>
  <w15:chartTrackingRefBased/>
  <w15:docId w15:val="{38190187-2B36-4482-9966-9685B4B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6DAC"/>
    <w:pPr>
      <w:spacing w:line="240" w:lineRule="exact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43419A"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43419A"/>
    <w:pPr>
      <w:outlineLvl w:val="1"/>
    </w:pPr>
    <w:rPr>
      <w:b w:val="0"/>
      <w:bCs w:val="0"/>
      <w:i/>
      <w:iCs/>
      <w:szCs w:val="28"/>
    </w:rPr>
  </w:style>
  <w:style w:type="paragraph" w:styleId="Overskrift3">
    <w:name w:val="heading 3"/>
    <w:basedOn w:val="Overskrift1"/>
    <w:next w:val="Normal"/>
    <w:qFormat/>
    <w:rsid w:val="0043419A"/>
    <w:pPr>
      <w:outlineLvl w:val="2"/>
    </w:pPr>
    <w:rPr>
      <w:b w:val="0"/>
      <w:bCs w:val="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3419A"/>
    <w:pPr>
      <w:tabs>
        <w:tab w:val="left" w:pos="851"/>
      </w:tabs>
    </w:pPr>
    <w:rPr>
      <w:rFonts w:ascii="Verdana" w:hAnsi="Verdana"/>
      <w:b/>
      <w:caps/>
      <w:sz w:val="20"/>
      <w:szCs w:val="20"/>
    </w:rPr>
  </w:style>
  <w:style w:type="paragraph" w:styleId="Sidefod">
    <w:name w:val="footer"/>
    <w:basedOn w:val="Sidehoved"/>
    <w:rsid w:val="0043419A"/>
    <w:pPr>
      <w:tabs>
        <w:tab w:val="center" w:pos="4819"/>
        <w:tab w:val="right" w:pos="9638"/>
      </w:tabs>
    </w:pPr>
    <w:rPr>
      <w:b w:val="0"/>
      <w:caps w:val="0"/>
      <w:sz w:val="16"/>
      <w:szCs w:val="16"/>
    </w:rPr>
  </w:style>
  <w:style w:type="paragraph" w:customStyle="1" w:styleId="kontaktoplysning">
    <w:name w:val="kontaktoplysning"/>
    <w:basedOn w:val="Normal"/>
    <w:rsid w:val="003F52B5"/>
    <w:pPr>
      <w:framePr w:w="2268" w:h="5670" w:hSpace="113" w:vSpace="113" w:wrap="around" w:vAnchor="page" w:hAnchor="page" w:x="8960" w:y="4650"/>
      <w:widowControl w:val="0"/>
      <w:tabs>
        <w:tab w:val="left" w:pos="709"/>
      </w:tabs>
    </w:pPr>
    <w:rPr>
      <w:rFonts w:ascii="Verdana" w:hAnsi="Verdana"/>
      <w:sz w:val="16"/>
    </w:rPr>
  </w:style>
  <w:style w:type="paragraph" w:styleId="Opstilling-punkttegn">
    <w:name w:val="List Bullet"/>
    <w:basedOn w:val="Normal"/>
    <w:rsid w:val="0043419A"/>
  </w:style>
  <w:style w:type="character" w:styleId="Sidetal">
    <w:name w:val="page number"/>
    <w:rsid w:val="0043419A"/>
    <w:rPr>
      <w:rFonts w:ascii="Verdana" w:hAnsi="Verdana"/>
      <w:sz w:val="16"/>
    </w:rPr>
  </w:style>
  <w:style w:type="paragraph" w:customStyle="1" w:styleId="Tekstboks">
    <w:name w:val="Tekstboks"/>
    <w:basedOn w:val="Normal"/>
    <w:rsid w:val="0043419A"/>
    <w:rPr>
      <w:rFonts w:ascii="Verdana" w:hAnsi="Verdana"/>
      <w:sz w:val="16"/>
    </w:rPr>
  </w:style>
  <w:style w:type="paragraph" w:styleId="Titel">
    <w:name w:val="Title"/>
    <w:basedOn w:val="Normal"/>
    <w:next w:val="Normal"/>
    <w:qFormat/>
    <w:rsid w:val="00597721"/>
    <w:rPr>
      <w:rFonts w:ascii="Verdana" w:hAnsi="Verdana" w:cs="Arial"/>
      <w:b/>
      <w:bCs/>
      <w:szCs w:val="22"/>
    </w:rPr>
  </w:style>
  <w:style w:type="paragraph" w:styleId="Markeringsbobletekst">
    <w:name w:val="Balloon Text"/>
    <w:basedOn w:val="Normal"/>
    <w:semiHidden/>
    <w:rsid w:val="0043419A"/>
    <w:rPr>
      <w:rFonts w:ascii="Tahoma" w:hAnsi="Tahoma" w:cs="Tahoma"/>
      <w:sz w:val="16"/>
      <w:szCs w:val="16"/>
    </w:rPr>
  </w:style>
  <w:style w:type="paragraph" w:customStyle="1" w:styleId="Dokumenthoved">
    <w:name w:val="Dokumenthoved"/>
    <w:rsid w:val="0043419A"/>
    <w:pPr>
      <w:widowControl w:val="0"/>
      <w:spacing w:line="280" w:lineRule="exact"/>
    </w:pPr>
    <w:rPr>
      <w:rFonts w:ascii="Verdana" w:hAnsi="Verdana"/>
      <w:b/>
    </w:rPr>
  </w:style>
  <w:style w:type="character" w:styleId="Hyperlink">
    <w:name w:val="Hyperlink"/>
    <w:rsid w:val="0043419A"/>
    <w:rPr>
      <w:color w:val="auto"/>
      <w:u w:val="none"/>
    </w:rPr>
  </w:style>
  <w:style w:type="paragraph" w:styleId="Kommentartekst">
    <w:name w:val="annotation text"/>
    <w:basedOn w:val="Normal"/>
    <w:link w:val="KommentartekstTegn"/>
    <w:semiHidden/>
    <w:rsid w:val="0043419A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3419A"/>
    <w:rPr>
      <w:b/>
      <w:bCs/>
    </w:rPr>
  </w:style>
  <w:style w:type="character" w:styleId="Kommentarhenvisning">
    <w:name w:val="annotation reference"/>
    <w:semiHidden/>
    <w:rsid w:val="0043419A"/>
    <w:rPr>
      <w:sz w:val="16"/>
      <w:szCs w:val="16"/>
    </w:rPr>
  </w:style>
  <w:style w:type="paragraph" w:customStyle="1" w:styleId="Opstilling-adpunktnr">
    <w:name w:val="Opstilling - ad punkt nr"/>
    <w:basedOn w:val="Normal"/>
    <w:rsid w:val="0043419A"/>
    <w:pPr>
      <w:spacing w:after="120"/>
    </w:pPr>
  </w:style>
  <w:style w:type="paragraph" w:customStyle="1" w:styleId="Opstilling-punktnr">
    <w:name w:val="Opstilling - punkt nr"/>
    <w:basedOn w:val="Opstilling-punkttegn"/>
    <w:rsid w:val="0043419A"/>
    <w:pPr>
      <w:numPr>
        <w:numId w:val="3"/>
      </w:numPr>
      <w:spacing w:after="120"/>
    </w:pPr>
  </w:style>
  <w:style w:type="paragraph" w:customStyle="1" w:styleId="Sidekolonne2">
    <w:name w:val="Sidekolonne2"/>
    <w:basedOn w:val="Normal"/>
    <w:rsid w:val="0043419A"/>
    <w:pPr>
      <w:framePr w:w="2274" w:h="5670" w:hSpace="113" w:vSpace="113" w:wrap="around" w:vAnchor="page" w:hAnchor="page" w:x="8960" w:y="2496"/>
      <w:tabs>
        <w:tab w:val="left" w:pos="709"/>
      </w:tabs>
      <w:spacing w:before="20" w:after="20"/>
    </w:pPr>
    <w:rPr>
      <w:rFonts w:ascii="Verdana" w:hAnsi="Verdana"/>
      <w:sz w:val="16"/>
    </w:rPr>
  </w:style>
  <w:style w:type="table" w:styleId="Tabel-Gitter">
    <w:name w:val="Table Grid"/>
    <w:basedOn w:val="Tabel-Normal"/>
    <w:rsid w:val="0043419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F3114"/>
    <w:pPr>
      <w:ind w:left="720"/>
      <w:contextualSpacing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9A731A"/>
  </w:style>
  <w:style w:type="character" w:styleId="Ulstomtale">
    <w:name w:val="Unresolved Mention"/>
    <w:basedOn w:val="Standardskrifttypeiafsnit"/>
    <w:uiPriority w:val="99"/>
    <w:semiHidden/>
    <w:unhideWhenUsed/>
    <w:rsid w:val="003F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sis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86B1-D833-46E6-8016-95A6DC92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Sundhedsstyrelsen</Company>
  <LinksUpToDate>false</LinksUpToDate>
  <CharactersWithSpaces>4466</CharactersWithSpaces>
  <SharedDoc>false</SharedDoc>
  <HLinks>
    <vt:vector size="6" baseType="variant">
      <vt:variant>
        <vt:i4>393252</vt:i4>
      </vt:variant>
      <vt:variant>
        <vt:i4>7</vt:i4>
      </vt:variant>
      <vt:variant>
        <vt:i4>0</vt:i4>
      </vt:variant>
      <vt:variant>
        <vt:i4>5</vt:i4>
      </vt:variant>
      <vt:variant>
        <vt:lpwstr>mailto:sis@sis.dk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subject/>
  <dc:creator>Katrine Berg</dc:creator>
  <cp:keywords/>
  <cp:lastModifiedBy>Britta Højgaard</cp:lastModifiedBy>
  <cp:revision>4</cp:revision>
  <cp:lastPrinted>2020-09-02T09:50:00Z</cp:lastPrinted>
  <dcterms:created xsi:type="dcterms:W3CDTF">2023-09-20T09:04:00Z</dcterms:created>
  <dcterms:modified xsi:type="dcterms:W3CDTF">2023-09-20T09:16:00Z</dcterms:modified>
</cp:coreProperties>
</file>