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86" w:rsidRPr="00CB5200" w:rsidRDefault="00E57386" w:rsidP="00E57386">
      <w:pPr>
        <w:tabs>
          <w:tab w:val="left" w:pos="2410"/>
        </w:tabs>
        <w:rPr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EE3702" wp14:editId="7DC14454">
            <wp:extent cx="1310743" cy="451904"/>
            <wp:effectExtent l="0" t="0" r="381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SSTYRELSEN_DK_frv.em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3" t="25668" r="65331" b="27136"/>
                    <a:stretch/>
                  </pic:blipFill>
                  <pic:spPr bwMode="auto">
                    <a:xfrm>
                      <a:off x="0" y="0"/>
                      <a:ext cx="1314575" cy="45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386" w:rsidRPr="00135828" w:rsidRDefault="00E57386" w:rsidP="00E57386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 w:rsidRPr="00135828">
        <w:rPr>
          <w:b/>
          <w:bCs/>
          <w:sz w:val="24"/>
          <w:szCs w:val="24"/>
        </w:rPr>
        <w:t>Skema 2: Projektbeskrivelsesskema</w:t>
      </w:r>
      <w:r>
        <w:rPr>
          <w:b/>
          <w:bCs/>
          <w:sz w:val="24"/>
          <w:szCs w:val="24"/>
        </w:rPr>
        <w:t xml:space="preserve"> </w:t>
      </w:r>
    </w:p>
    <w:p w:rsidR="00E57386" w:rsidRPr="00135828" w:rsidRDefault="00E57386" w:rsidP="00E57386">
      <w:pPr>
        <w:jc w:val="center"/>
        <w:rPr>
          <w:b/>
          <w:bCs/>
          <w:sz w:val="24"/>
          <w:szCs w:val="24"/>
        </w:rPr>
      </w:pPr>
    </w:p>
    <w:p w:rsidR="00E57386" w:rsidRPr="0074278D" w:rsidRDefault="00E57386" w:rsidP="00E57386">
      <w:pPr>
        <w:jc w:val="center"/>
        <w:rPr>
          <w:b/>
          <w:sz w:val="24"/>
          <w:szCs w:val="24"/>
        </w:rPr>
      </w:pPr>
      <w:r w:rsidRPr="002D1041">
        <w:rPr>
          <w:rFonts w:ascii="Arial" w:hAnsi="Arial" w:cs="Arial"/>
          <w:b/>
          <w:sz w:val="22"/>
          <w:szCs w:val="22"/>
        </w:rPr>
        <w:t>Sundhedsplejebesøg de 1.000 første dage hos familier i udsatte positioner og i dagtilbud</w:t>
      </w:r>
    </w:p>
    <w:p w:rsidR="00E57386" w:rsidRDefault="00E57386" w:rsidP="00E57386">
      <w:pPr>
        <w:jc w:val="center"/>
        <w:rPr>
          <w:b/>
          <w:sz w:val="24"/>
          <w:szCs w:val="24"/>
        </w:rPr>
      </w:pPr>
    </w:p>
    <w:p w:rsidR="00E57386" w:rsidRPr="00E57386" w:rsidRDefault="00E57386" w:rsidP="00E57386">
      <w:pPr>
        <w:rPr>
          <w:sz w:val="24"/>
          <w:szCs w:val="24"/>
        </w:rPr>
      </w:pPr>
      <w:r>
        <w:rPr>
          <w:sz w:val="24"/>
          <w:szCs w:val="24"/>
        </w:rPr>
        <w:t xml:space="preserve">Dette skema må </w:t>
      </w:r>
      <w:r w:rsidRPr="007E3C91">
        <w:rPr>
          <w:b/>
          <w:sz w:val="24"/>
          <w:szCs w:val="24"/>
        </w:rPr>
        <w:t>max fylde 10 sider</w:t>
      </w:r>
      <w:r>
        <w:rPr>
          <w:sz w:val="24"/>
          <w:szCs w:val="24"/>
        </w:rPr>
        <w:t>, skrevet med Times New Roman punkt 12</w:t>
      </w:r>
      <w:r w:rsidR="00407441">
        <w:rPr>
          <w:sz w:val="24"/>
          <w:szCs w:val="24"/>
        </w:rPr>
        <w:t>, enkel linjeafstand</w:t>
      </w:r>
      <w:r w:rsidR="007E3C91">
        <w:rPr>
          <w:sz w:val="24"/>
          <w:szCs w:val="24"/>
        </w:rPr>
        <w:t>. Margener må ikke flyttes.</w:t>
      </w:r>
    </w:p>
    <w:p w:rsidR="00E57386" w:rsidRPr="00135828" w:rsidRDefault="00E57386" w:rsidP="00E57386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7"/>
      </w:tblGrid>
      <w:tr w:rsidR="00E57386" w:rsidRPr="00135828" w:rsidTr="00E57386">
        <w:trPr>
          <w:trHeight w:val="890"/>
        </w:trPr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Projektets </w:t>
            </w:r>
            <w:r>
              <w:rPr>
                <w:sz w:val="24"/>
                <w:szCs w:val="24"/>
              </w:rPr>
              <w:t xml:space="preserve">lokale </w:t>
            </w:r>
            <w:r w:rsidRPr="00135828">
              <w:rPr>
                <w:sz w:val="24"/>
                <w:szCs w:val="24"/>
              </w:rPr>
              <w:t>titel:</w:t>
            </w:r>
          </w:p>
        </w:tc>
        <w:tc>
          <w:tcPr>
            <w:tcW w:w="7087" w:type="dxa"/>
          </w:tcPr>
          <w:p w:rsidR="00E57386" w:rsidRPr="00DE24B2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890"/>
        </w:trPr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  <w:vMerge w:val="restart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Formål med projektet – forebyggelses- og sundhedsfremme perspektiv</w:t>
            </w:r>
          </w:p>
          <w:p w:rsidR="00E57386" w:rsidRPr="007A47ED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57386" w:rsidRPr="00135828" w:rsidRDefault="00E57386" w:rsidP="00A80906">
            <w:pPr>
              <w:rPr>
                <w:b/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  <w:vMerge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</w:tcPr>
          <w:p w:rsidR="00E57386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Delmål: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rPr>
          <w:trHeight w:val="445"/>
        </w:trPr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985" w:type="dxa"/>
            <w:vAlign w:val="center"/>
          </w:tcPr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indsats- og fokusområder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Målgruppe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</w:t>
            </w:r>
            <w:r>
              <w:rPr>
                <w:sz w:val="24"/>
                <w:szCs w:val="24"/>
              </w:rPr>
              <w:t>-</w:t>
            </w:r>
            <w:r w:rsidRPr="00135828">
              <w:rPr>
                <w:sz w:val="24"/>
                <w:szCs w:val="24"/>
              </w:rPr>
              <w:t>strategi: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Sikring af kompetencer blandt fagpersonale: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  <w:u w:val="single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Aktiviteter og metoder: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35828">
              <w:rPr>
                <w:sz w:val="24"/>
                <w:szCs w:val="24"/>
              </w:rPr>
              <w:t>.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Inddragelse af målgruppen: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57386" w:rsidRPr="00135828" w:rsidRDefault="00E57386" w:rsidP="00E57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Hvorledes f</w:t>
            </w:r>
            <w:r w:rsidRPr="00135828">
              <w:rPr>
                <w:sz w:val="24"/>
                <w:szCs w:val="24"/>
              </w:rPr>
              <w:t xml:space="preserve">orventes indsatsen at styrke </w:t>
            </w:r>
            <w:r>
              <w:rPr>
                <w:sz w:val="24"/>
                <w:szCs w:val="24"/>
              </w:rPr>
              <w:t>det tværfaglige samarbejde i kommunen</w:t>
            </w:r>
            <w:r w:rsidRPr="00135828">
              <w:rPr>
                <w:sz w:val="24"/>
                <w:szCs w:val="24"/>
              </w:rPr>
              <w:t xml:space="preserve">? 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Samarbejde med øvrige aktører: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Tilpasning til den eksisterende indsats: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Dokumentation og afrapportering: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  <w:r w:rsidRPr="0013582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Formidling og kommunikation:</w:t>
            </w: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forankring: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Styregruppe</w:t>
            </w:r>
            <w:r>
              <w:rPr>
                <w:sz w:val="24"/>
                <w:szCs w:val="24"/>
              </w:rPr>
              <w:t xml:space="preserve"> og evt. referencegruppe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E57386" w:rsidRPr="00135828" w:rsidRDefault="00E57386" w:rsidP="00A80906">
            <w:pPr>
              <w:rPr>
                <w:i/>
                <w:sz w:val="24"/>
                <w:szCs w:val="24"/>
              </w:rPr>
            </w:pPr>
          </w:p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organisering og bemanding: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Pr="00135828" w:rsidDel="001C3584" w:rsidRDefault="00E57386" w:rsidP="00A80906">
            <w:pPr>
              <w:rPr>
                <w:i/>
                <w:sz w:val="24"/>
                <w:szCs w:val="24"/>
              </w:rPr>
            </w:pPr>
          </w:p>
        </w:tc>
      </w:tr>
      <w:tr w:rsidR="00E57386" w:rsidRPr="00135828" w:rsidTr="00E57386">
        <w:tc>
          <w:tcPr>
            <w:tcW w:w="567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57386" w:rsidRPr="00135828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Tidsplan: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E57386" w:rsidRDefault="00E57386" w:rsidP="00A80906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Angiv en </w:t>
            </w:r>
            <w:r>
              <w:rPr>
                <w:sz w:val="24"/>
                <w:szCs w:val="24"/>
              </w:rPr>
              <w:t>overordnet tidsplan med milepæle</w:t>
            </w:r>
            <w:r w:rsidRPr="00135828">
              <w:rPr>
                <w:sz w:val="24"/>
                <w:szCs w:val="24"/>
              </w:rPr>
              <w:t xml:space="preserve"> for hvert finansår:</w:t>
            </w:r>
          </w:p>
          <w:p w:rsidR="00E57386" w:rsidRDefault="00E57386" w:rsidP="00A80906">
            <w:pPr>
              <w:rPr>
                <w:sz w:val="24"/>
                <w:szCs w:val="24"/>
              </w:rPr>
            </w:pPr>
          </w:p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2019:</w:t>
            </w:r>
          </w:p>
          <w:p w:rsidR="00E57386" w:rsidRDefault="00E57386" w:rsidP="00A80906">
            <w:pPr>
              <w:rPr>
                <w:sz w:val="24"/>
                <w:szCs w:val="24"/>
              </w:rPr>
            </w:pPr>
          </w:p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E57386" w:rsidRDefault="00E57386" w:rsidP="00A80906">
            <w:pPr>
              <w:rPr>
                <w:sz w:val="24"/>
                <w:szCs w:val="24"/>
              </w:rPr>
            </w:pPr>
          </w:p>
          <w:p w:rsidR="00E57386" w:rsidRDefault="00E57386" w:rsidP="00A80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  <w:p w:rsidR="00E57386" w:rsidRPr="00135828" w:rsidRDefault="00E57386" w:rsidP="00A80906">
            <w:pPr>
              <w:rPr>
                <w:sz w:val="24"/>
                <w:szCs w:val="24"/>
              </w:rPr>
            </w:pPr>
          </w:p>
        </w:tc>
      </w:tr>
    </w:tbl>
    <w:p w:rsidR="00E57386" w:rsidRPr="00135828" w:rsidRDefault="00E57386" w:rsidP="00E57386">
      <w:pPr>
        <w:rPr>
          <w:sz w:val="24"/>
          <w:szCs w:val="24"/>
        </w:rPr>
      </w:pPr>
    </w:p>
    <w:p w:rsidR="00A07F4B" w:rsidRDefault="00984345"/>
    <w:sectPr w:rsidR="00A07F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6"/>
    <w:rsid w:val="00385E98"/>
    <w:rsid w:val="00386D27"/>
    <w:rsid w:val="00407441"/>
    <w:rsid w:val="007E3C91"/>
    <w:rsid w:val="00984345"/>
    <w:rsid w:val="00A838FA"/>
    <w:rsid w:val="00E118E3"/>
    <w:rsid w:val="00E5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EE566-D269-4CC3-BD39-592BCEB4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38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4439DA51</Template>
  <TotalTime>0</TotalTime>
  <Pages>2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Poulsen</dc:creator>
  <cp:keywords/>
  <dc:description/>
  <cp:lastModifiedBy>Thea Schmidt</cp:lastModifiedBy>
  <cp:revision>2</cp:revision>
  <dcterms:created xsi:type="dcterms:W3CDTF">2019-03-14T11:48:00Z</dcterms:created>
  <dcterms:modified xsi:type="dcterms:W3CDTF">2019-03-14T11:48:00Z</dcterms:modified>
</cp:coreProperties>
</file>