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74" w:rsidRPr="000644CE" w:rsidRDefault="00894A74" w:rsidP="00894A74">
      <w:pPr>
        <w:jc w:val="center"/>
        <w:rPr>
          <w:bCs/>
          <w:sz w:val="24"/>
          <w:szCs w:val="24"/>
        </w:rPr>
      </w:pPr>
      <w:bookmarkStart w:id="0" w:name="_GoBack"/>
      <w:bookmarkEnd w:id="0"/>
      <w:r w:rsidRPr="000644CE">
        <w:rPr>
          <w:bCs/>
          <w:sz w:val="24"/>
          <w:szCs w:val="24"/>
        </w:rPr>
        <w:t xml:space="preserve">Ansøgningsskema for puljen: </w:t>
      </w: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p w:rsidR="00FC3995" w:rsidRPr="000C4782" w:rsidRDefault="00FC3995" w:rsidP="00FC3995">
      <w:pPr>
        <w:pStyle w:val="Default"/>
        <w:rPr>
          <w:sz w:val="28"/>
          <w:szCs w:val="28"/>
        </w:rPr>
      </w:pPr>
      <w:r w:rsidRPr="000C4782">
        <w:rPr>
          <w:b/>
          <w:bCs/>
          <w:sz w:val="28"/>
          <w:szCs w:val="28"/>
        </w:rPr>
        <w:t>N</w:t>
      </w:r>
      <w:r w:rsidR="00AB7131">
        <w:rPr>
          <w:b/>
          <w:bCs/>
          <w:sz w:val="28"/>
          <w:szCs w:val="28"/>
        </w:rPr>
        <w:t>ational smertehandlingsplan 2019</w:t>
      </w:r>
      <w:r w:rsidRPr="000C4782">
        <w:rPr>
          <w:b/>
          <w:bCs/>
          <w:sz w:val="28"/>
          <w:szCs w:val="28"/>
        </w:rPr>
        <w:t xml:space="preserve"> – kompetenceudvikling på de regionale smertecentre og informationsindsats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94A74" w:rsidRPr="000644CE" w:rsidTr="0008377D">
        <w:tc>
          <w:tcPr>
            <w:tcW w:w="4819" w:type="dxa"/>
          </w:tcPr>
          <w:p w:rsidR="00894A74" w:rsidRPr="000644CE" w:rsidRDefault="00894A74" w:rsidP="0008377D">
            <w:pPr>
              <w:pStyle w:val="Overskrift2"/>
              <w:jc w:val="center"/>
              <w:rPr>
                <w:szCs w:val="24"/>
              </w:rPr>
            </w:pPr>
          </w:p>
          <w:p w:rsidR="00894A74" w:rsidRPr="000644CE" w:rsidRDefault="00894A74" w:rsidP="0008377D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0644CE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AB7131" w:rsidP="007805CB">
            <w:pPr>
              <w:pStyle w:val="Overskrift1"/>
              <w:ind w:left="166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23. april 2019</w:t>
            </w:r>
          </w:p>
          <w:p w:rsidR="00894A74" w:rsidRPr="000644CE" w:rsidRDefault="00894A74" w:rsidP="0008377D">
            <w:pPr>
              <w:jc w:val="center"/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94A74" w:rsidRPr="000644CE" w:rsidRDefault="00890C43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FC3995" w:rsidRPr="00E42911">
                <w:rPr>
                  <w:rStyle w:val="Hyperlink"/>
                  <w:rFonts w:ascii="Times New Roman" w:eastAsia="Times" w:hAnsi="Times New Roman"/>
                  <w:sz w:val="24"/>
                  <w:szCs w:val="24"/>
                </w:rPr>
                <w:t>eub@sst.dk</w:t>
              </w:r>
            </w:hyperlink>
            <w:r w:rsidR="00FC3995">
              <w:rPr>
                <w:rStyle w:val="Hyperlink"/>
                <w:rFonts w:ascii="Times New Roman" w:eastAsia="Times" w:hAnsi="Times New Roman"/>
                <w:sz w:val="24"/>
                <w:szCs w:val="24"/>
              </w:rPr>
              <w:t xml:space="preserve"> </w:t>
            </w:r>
            <w:r w:rsidR="00894A74" w:rsidRPr="000644CE">
              <w:rPr>
                <w:rFonts w:ascii="Times New Roman" w:hAnsi="Times New Roman"/>
                <w:b w:val="0"/>
                <w:sz w:val="24"/>
                <w:szCs w:val="24"/>
              </w:rPr>
              <w:t>eller</w:t>
            </w: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b w:val="0"/>
                <w:sz w:val="24"/>
                <w:szCs w:val="24"/>
              </w:rPr>
              <w:t>Sundhedsstyrelsen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EUB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Islands Brygge 67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2300 København S</w:t>
            </w:r>
          </w:p>
          <w:p w:rsidR="00894A74" w:rsidRPr="000644CE" w:rsidRDefault="00894A74" w:rsidP="0008377D">
            <w:pPr>
              <w:ind w:left="1304"/>
              <w:rPr>
                <w:b/>
                <w:sz w:val="24"/>
                <w:szCs w:val="24"/>
              </w:rPr>
            </w:pPr>
          </w:p>
        </w:tc>
      </w:tr>
    </w:tbl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t xml:space="preserve">Ansøgningsskemaet indeholder: </w:t>
      </w:r>
      <w:r w:rsidRPr="000644CE">
        <w:rPr>
          <w:sz w:val="24"/>
          <w:szCs w:val="24"/>
        </w:rPr>
        <w:br/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1: Ansøgningsskema til støtte</w:t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2: Projektbeskrivelsesskema</w:t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3: Budgetskema for hele projektperioden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t xml:space="preserve">Alle rubrikker i skemaerne skal besvares. 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894A74" w:rsidRPr="000644CE" w:rsidRDefault="00894A74" w:rsidP="00894A74">
      <w:pPr>
        <w:tabs>
          <w:tab w:val="left" w:pos="993"/>
        </w:tabs>
        <w:ind w:left="992" w:hanging="992"/>
        <w:rPr>
          <w:sz w:val="24"/>
          <w:szCs w:val="24"/>
        </w:rPr>
      </w:pPr>
      <w:r w:rsidRPr="000644CE">
        <w:rPr>
          <w:sz w:val="24"/>
          <w:szCs w:val="24"/>
        </w:rPr>
        <w:t xml:space="preserve"> 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br w:type="page"/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  <w:r w:rsidRPr="000644CE">
        <w:rPr>
          <w:b/>
          <w:bCs/>
          <w:sz w:val="24"/>
          <w:szCs w:val="24"/>
        </w:rPr>
        <w:lastRenderedPageBreak/>
        <w:t>Skema 1: Ansøgningsskema til projektstøtte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E763FE" w:rsidRPr="000C4782" w:rsidRDefault="00E763FE" w:rsidP="00E763FE">
      <w:pPr>
        <w:pStyle w:val="Default"/>
        <w:jc w:val="center"/>
        <w:rPr>
          <w:sz w:val="28"/>
          <w:szCs w:val="28"/>
        </w:rPr>
      </w:pPr>
      <w:r w:rsidRPr="000C4782">
        <w:rPr>
          <w:b/>
          <w:bCs/>
          <w:sz w:val="28"/>
          <w:szCs w:val="28"/>
        </w:rPr>
        <w:t>N</w:t>
      </w:r>
      <w:r w:rsidR="00AB7131">
        <w:rPr>
          <w:b/>
          <w:bCs/>
          <w:sz w:val="28"/>
          <w:szCs w:val="28"/>
        </w:rPr>
        <w:t>ational smertehandlingsplan 2019</w:t>
      </w:r>
      <w:r w:rsidRPr="000C4782">
        <w:rPr>
          <w:b/>
          <w:bCs/>
          <w:sz w:val="28"/>
          <w:szCs w:val="28"/>
        </w:rPr>
        <w:t xml:space="preserve"> – kompetenceudvikling på de regionale smertecentre og informationsindsats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894A74" w:rsidRPr="000644CE" w:rsidTr="0008377D">
        <w:trPr>
          <w:cantSplit/>
          <w:trHeight w:val="263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Titel på </w:t>
            </w:r>
            <w:r w:rsidR="00E763FE">
              <w:rPr>
                <w:sz w:val="24"/>
                <w:szCs w:val="24"/>
              </w:rPr>
              <w:t>projekt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499"/>
        </w:trPr>
        <w:tc>
          <w:tcPr>
            <w:tcW w:w="567" w:type="dxa"/>
            <w:vMerge w:val="restar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Ansøger</w:t>
            </w:r>
            <w:r w:rsidR="00E356CC">
              <w:rPr>
                <w:sz w:val="24"/>
                <w:szCs w:val="24"/>
              </w:rPr>
              <w:t xml:space="preserve"> 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63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Adresse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570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kontaktperson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65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 nr.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270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96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Navn og stillingsbeteg-nelse på projektets juridisk ansvarlige</w:t>
            </w:r>
            <w:r w:rsidR="00B21E36">
              <w:rPr>
                <w:sz w:val="24"/>
                <w:szCs w:val="24"/>
              </w:rPr>
              <w:t>, hvis anden end kontaktperson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132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Tlf.nr.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163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1234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894A74" w:rsidRPr="000644CE" w:rsidRDefault="000644CE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Sted: _________________</w:t>
            </w:r>
            <w:r w:rsidR="00E763FE">
              <w:rPr>
                <w:sz w:val="24"/>
                <w:szCs w:val="24"/>
              </w:rPr>
              <w:t>_____________ Dato: ___/___ 2019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Underskrift: _________________________</w:t>
            </w:r>
          </w:p>
        </w:tc>
      </w:tr>
      <w:tr w:rsidR="00894A74" w:rsidRPr="000644CE" w:rsidTr="0008377D">
        <w:trPr>
          <w:cantSplit/>
          <w:trHeight w:val="339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Default="00894A74" w:rsidP="0008377D">
            <w:pPr>
              <w:rPr>
                <w:b/>
                <w:sz w:val="24"/>
                <w:szCs w:val="24"/>
              </w:rPr>
            </w:pPr>
            <w:r w:rsidRPr="00EA38CF">
              <w:rPr>
                <w:b/>
                <w:sz w:val="24"/>
                <w:szCs w:val="24"/>
              </w:rPr>
              <w:t>Projektets varighed</w:t>
            </w:r>
          </w:p>
          <w:p w:rsidR="00EA38CF" w:rsidRPr="00EA38CF" w:rsidRDefault="00EA38CF" w:rsidP="0008377D">
            <w:pPr>
              <w:rPr>
                <w:sz w:val="24"/>
                <w:szCs w:val="24"/>
              </w:rPr>
            </w:pPr>
            <w:r w:rsidRPr="00EA38CF">
              <w:rPr>
                <w:sz w:val="24"/>
                <w:szCs w:val="24"/>
              </w:rPr>
              <w:t>Max. 1 år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Projektet </w:t>
            </w:r>
            <w:r w:rsidR="00E763FE">
              <w:rPr>
                <w:sz w:val="24"/>
                <w:szCs w:val="24"/>
              </w:rPr>
              <w:t>forventes igangsat ____/____2019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og afsluttet ____ /___ 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890"/>
        </w:trPr>
        <w:tc>
          <w:tcPr>
            <w:tcW w:w="567" w:type="dxa"/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EA38CF" w:rsidRPr="00EA38CF" w:rsidRDefault="00E763FE" w:rsidP="00083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Projektet</w:t>
            </w:r>
            <w:r w:rsidR="00EA38CF" w:rsidRPr="00EA38CF">
              <w:rPr>
                <w:b/>
                <w:sz w:val="24"/>
                <w:szCs w:val="24"/>
              </w:rPr>
              <w:t xml:space="preserve"> udarbejdes i samarbejde med?</w:t>
            </w:r>
          </w:p>
          <w:p w:rsidR="00894A74" w:rsidRPr="000644CE" w:rsidRDefault="00F53CDA" w:rsidP="00E76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Beskrivelse af eventuelle medansøgere/samarbejdspartnere </w:t>
            </w:r>
          </w:p>
        </w:tc>
        <w:tc>
          <w:tcPr>
            <w:tcW w:w="6534" w:type="dxa"/>
          </w:tcPr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393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Der ansøges i alt om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____________ kr. (jævnfør budgetskema)</w:t>
            </w:r>
          </w:p>
        </w:tc>
      </w:tr>
      <w:tr w:rsidR="00894A74" w:rsidRPr="000644CE" w:rsidTr="0008377D">
        <w:trPr>
          <w:cantSplit/>
          <w:trHeight w:val="890"/>
        </w:trPr>
        <w:tc>
          <w:tcPr>
            <w:tcW w:w="567" w:type="dxa"/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Ansøger er indforstået med de opstillede krav som er beskrevet i puljeopslaget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br/>
              <w:t>Sæt kryds ___</w:t>
            </w:r>
          </w:p>
        </w:tc>
      </w:tr>
    </w:tbl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  <w:r w:rsidRPr="000644CE">
        <w:rPr>
          <w:sz w:val="24"/>
          <w:szCs w:val="24"/>
        </w:rPr>
        <w:br w:type="page"/>
      </w:r>
      <w:r w:rsidRPr="000644CE">
        <w:rPr>
          <w:b/>
          <w:bCs/>
          <w:sz w:val="24"/>
          <w:szCs w:val="24"/>
        </w:rPr>
        <w:lastRenderedPageBreak/>
        <w:t>Skema 2: Projektbeskrivelsesskema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E763FE" w:rsidRPr="000C4782" w:rsidRDefault="00E763FE" w:rsidP="00E763FE">
      <w:pPr>
        <w:pStyle w:val="Default"/>
        <w:jc w:val="center"/>
        <w:rPr>
          <w:sz w:val="28"/>
          <w:szCs w:val="28"/>
        </w:rPr>
      </w:pPr>
      <w:r w:rsidRPr="000C4782">
        <w:rPr>
          <w:b/>
          <w:bCs/>
          <w:sz w:val="28"/>
          <w:szCs w:val="28"/>
        </w:rPr>
        <w:t>N</w:t>
      </w:r>
      <w:r w:rsidR="00AB7131">
        <w:rPr>
          <w:b/>
          <w:bCs/>
          <w:sz w:val="28"/>
          <w:szCs w:val="28"/>
        </w:rPr>
        <w:t>ational smertehandlingsplan 2019</w:t>
      </w:r>
      <w:r w:rsidRPr="000C4782">
        <w:rPr>
          <w:b/>
          <w:bCs/>
          <w:sz w:val="28"/>
          <w:szCs w:val="28"/>
        </w:rPr>
        <w:t xml:space="preserve"> – kompetenceudvikling på de regionale smertecentre og informationsindsats</w:t>
      </w: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953"/>
        <w:gridCol w:w="6231"/>
      </w:tblGrid>
      <w:tr w:rsidR="00894A74" w:rsidRPr="000644CE" w:rsidTr="0008377D">
        <w:trPr>
          <w:cantSplit/>
          <w:trHeight w:val="890"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1.</w:t>
            </w:r>
          </w:p>
        </w:tc>
        <w:tc>
          <w:tcPr>
            <w:tcW w:w="1510" w:type="pct"/>
          </w:tcPr>
          <w:p w:rsidR="000644CE" w:rsidRPr="00E356CC" w:rsidRDefault="00E763FE" w:rsidP="000644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Titel på projekt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890"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2.</w:t>
            </w:r>
          </w:p>
        </w:tc>
        <w:tc>
          <w:tcPr>
            <w:tcW w:w="1510" w:type="pct"/>
          </w:tcPr>
          <w:p w:rsidR="00F959A0" w:rsidRPr="000644CE" w:rsidRDefault="00E763FE" w:rsidP="00F959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Baggrund og formål med projektet</w:t>
            </w:r>
          </w:p>
          <w:p w:rsidR="00894A74" w:rsidRPr="000644CE" w:rsidRDefault="00894A74" w:rsidP="00E763FE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Default="00894A74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b/>
                <w:sz w:val="24"/>
                <w:szCs w:val="24"/>
              </w:rPr>
            </w:pPr>
          </w:p>
        </w:tc>
      </w:tr>
      <w:tr w:rsidR="00E763FE" w:rsidRPr="000644CE" w:rsidTr="0008377D">
        <w:trPr>
          <w:cantSplit/>
        </w:trPr>
        <w:tc>
          <w:tcPr>
            <w:tcW w:w="304" w:type="pct"/>
          </w:tcPr>
          <w:p w:rsidR="00E763FE" w:rsidRPr="000644CE" w:rsidRDefault="00E763FE" w:rsidP="00E763FE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3.</w:t>
            </w:r>
          </w:p>
        </w:tc>
        <w:tc>
          <w:tcPr>
            <w:tcW w:w="1510" w:type="pct"/>
          </w:tcPr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overordnede mål og delmål (succeskriterier)</w:t>
            </w:r>
          </w:p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763F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763FE" w:rsidRPr="000644CE" w:rsidRDefault="00E763FE" w:rsidP="00E763FE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</w:tc>
      </w:tr>
      <w:tr w:rsidR="00E763FE" w:rsidRPr="000644CE" w:rsidTr="0008377D">
        <w:trPr>
          <w:cantSplit/>
        </w:trPr>
        <w:tc>
          <w:tcPr>
            <w:tcW w:w="304" w:type="pct"/>
          </w:tcPr>
          <w:p w:rsidR="00E763FE" w:rsidRPr="000644CE" w:rsidRDefault="00E763FE" w:rsidP="00E763FE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4.</w:t>
            </w:r>
          </w:p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E763FE" w:rsidRDefault="00E763FE" w:rsidP="00E76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af indsatser</w:t>
            </w: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</w:tc>
      </w:tr>
      <w:tr w:rsidR="00E763FE" w:rsidRPr="000644CE" w:rsidTr="0008377D">
        <w:trPr>
          <w:cantSplit/>
        </w:trPr>
        <w:tc>
          <w:tcPr>
            <w:tcW w:w="304" w:type="pct"/>
          </w:tcPr>
          <w:p w:rsidR="00E763FE" w:rsidRPr="000644CE" w:rsidRDefault="00E763FE" w:rsidP="00E763FE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lastRenderedPageBreak/>
              <w:t>5.</w:t>
            </w:r>
          </w:p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E763FE" w:rsidRPr="000644CE" w:rsidRDefault="00E763FE" w:rsidP="00E763FE">
            <w:pPr>
              <w:rPr>
                <w:sz w:val="24"/>
                <w:szCs w:val="24"/>
              </w:rPr>
            </w:pPr>
            <w:r w:rsidRPr="004F0B37">
              <w:rPr>
                <w:sz w:val="24"/>
                <w:szCs w:val="24"/>
              </w:rPr>
              <w:t>Projektets organisering</w:t>
            </w:r>
            <w:r>
              <w:rPr>
                <w:sz w:val="24"/>
                <w:szCs w:val="24"/>
              </w:rPr>
              <w:t xml:space="preserve"> og bemanding</w:t>
            </w:r>
          </w:p>
        </w:tc>
        <w:tc>
          <w:tcPr>
            <w:tcW w:w="3186" w:type="pct"/>
          </w:tcPr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Default="00E763FE" w:rsidP="00E763FE">
            <w:pPr>
              <w:rPr>
                <w:sz w:val="24"/>
                <w:szCs w:val="24"/>
              </w:rPr>
            </w:pPr>
          </w:p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</w:tc>
      </w:tr>
      <w:tr w:rsidR="00E763FE" w:rsidRPr="000644CE" w:rsidTr="0008377D">
        <w:trPr>
          <w:cantSplit/>
        </w:trPr>
        <w:tc>
          <w:tcPr>
            <w:tcW w:w="304" w:type="pct"/>
          </w:tcPr>
          <w:p w:rsidR="00E763FE" w:rsidRPr="000644CE" w:rsidRDefault="00E763FE" w:rsidP="00E76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644CE">
              <w:rPr>
                <w:sz w:val="24"/>
                <w:szCs w:val="24"/>
              </w:rPr>
              <w:t>.</w:t>
            </w:r>
          </w:p>
        </w:tc>
        <w:tc>
          <w:tcPr>
            <w:tcW w:w="1510" w:type="pct"/>
          </w:tcPr>
          <w:p w:rsidR="00E763FE" w:rsidRPr="00E356CC" w:rsidRDefault="00E763FE" w:rsidP="00E763FE">
            <w:pPr>
              <w:rPr>
                <w:b/>
                <w:sz w:val="24"/>
                <w:szCs w:val="24"/>
              </w:rPr>
            </w:pPr>
            <w:r w:rsidRPr="00E356CC">
              <w:rPr>
                <w:b/>
                <w:sz w:val="24"/>
                <w:szCs w:val="24"/>
              </w:rPr>
              <w:t>Tidsplan</w:t>
            </w:r>
          </w:p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  <w:p w:rsidR="00E763FE" w:rsidRPr="000644CE" w:rsidRDefault="00E763FE" w:rsidP="00E763FE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Projektet forventes igangsat: _________ </w:t>
            </w:r>
            <w:r w:rsidRPr="000644CE">
              <w:rPr>
                <w:sz w:val="24"/>
                <w:szCs w:val="24"/>
              </w:rPr>
              <w:br/>
              <w:t>og afsluttet: __________</w:t>
            </w:r>
          </w:p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  <w:p w:rsidR="00E763FE" w:rsidRPr="000644CE" w:rsidRDefault="00E763FE" w:rsidP="00E763FE">
            <w:pPr>
              <w:rPr>
                <w:sz w:val="24"/>
                <w:szCs w:val="24"/>
              </w:rPr>
            </w:pPr>
          </w:p>
        </w:tc>
      </w:tr>
    </w:tbl>
    <w:p w:rsidR="00894A74" w:rsidRDefault="00894A74" w:rsidP="00894A74">
      <w:pPr>
        <w:rPr>
          <w:sz w:val="24"/>
          <w:szCs w:val="24"/>
        </w:rPr>
      </w:pPr>
    </w:p>
    <w:p w:rsidR="00DD4ED7" w:rsidRDefault="00DD4ED7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644CE" w:rsidRPr="000644CE" w:rsidRDefault="000644CE" w:rsidP="00894A74">
      <w:pPr>
        <w:rPr>
          <w:b/>
          <w:bCs/>
          <w:sz w:val="24"/>
          <w:szCs w:val="24"/>
        </w:rPr>
      </w:pPr>
    </w:p>
    <w:p w:rsidR="00894A74" w:rsidRPr="000644CE" w:rsidRDefault="00894A74" w:rsidP="00894A74">
      <w:pPr>
        <w:ind w:left="1304" w:firstLine="1304"/>
        <w:rPr>
          <w:b/>
          <w:bCs/>
          <w:sz w:val="24"/>
          <w:szCs w:val="24"/>
        </w:rPr>
      </w:pPr>
      <w:r w:rsidRPr="000644CE">
        <w:rPr>
          <w:b/>
          <w:bCs/>
          <w:sz w:val="24"/>
          <w:szCs w:val="24"/>
        </w:rPr>
        <w:t>Skema 3: Budget for hele projektperioden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1560"/>
        <w:gridCol w:w="1417"/>
        <w:gridCol w:w="1559"/>
      </w:tblGrid>
      <w:tr w:rsidR="00894A74" w:rsidRPr="000644CE" w:rsidTr="0008377D">
        <w:trPr>
          <w:cantSplit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0644CE" w:rsidRPr="000644CE" w:rsidRDefault="00894A74" w:rsidP="000644CE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1. </w:t>
            </w:r>
            <w:r w:rsidR="00E763FE">
              <w:rPr>
                <w:sz w:val="24"/>
                <w:szCs w:val="24"/>
              </w:rPr>
              <w:t>Titel på projekt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94A74" w:rsidRPr="000644CE" w:rsidTr="0008377D">
        <w:trPr>
          <w:cantSplit/>
          <w:trHeight w:val="752"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2. Hvilken konto skal puljestøtten overføres til</w:t>
            </w: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595A62" w:rsidRPr="000644CE" w:rsidTr="0008377D">
        <w:trPr>
          <w:cantSplit/>
          <w:trHeight w:val="752"/>
        </w:trPr>
        <w:tc>
          <w:tcPr>
            <w:tcW w:w="3119" w:type="dxa"/>
          </w:tcPr>
          <w:p w:rsidR="00595A62" w:rsidRPr="000644CE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Angiv CVR nr. </w:t>
            </w:r>
          </w:p>
        </w:tc>
        <w:tc>
          <w:tcPr>
            <w:tcW w:w="6520" w:type="dxa"/>
            <w:gridSpan w:val="4"/>
          </w:tcPr>
          <w:p w:rsidR="00595A62" w:rsidRPr="000644CE" w:rsidRDefault="00595A62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44"/>
        </w:trPr>
        <w:tc>
          <w:tcPr>
            <w:tcW w:w="3119" w:type="dxa"/>
            <w:vMerge w:val="restar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4A74" w:rsidRPr="000644CE">
              <w:rPr>
                <w:sz w:val="24"/>
                <w:szCs w:val="24"/>
              </w:rPr>
              <w:t>. Regnskabsansvarlig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  <w:r w:rsidRPr="000644CE">
              <w:rPr>
                <w:sz w:val="24"/>
                <w:szCs w:val="24"/>
              </w:rPr>
              <w:t>Navn:</w:t>
            </w:r>
          </w:p>
        </w:tc>
      </w:tr>
      <w:tr w:rsidR="00894A74" w:rsidRPr="000644CE" w:rsidTr="0008377D">
        <w:trPr>
          <w:cantSplit/>
          <w:trHeight w:val="243"/>
        </w:trPr>
        <w:tc>
          <w:tcPr>
            <w:tcW w:w="3119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Tlf.nr.:</w:t>
            </w:r>
          </w:p>
        </w:tc>
      </w:tr>
      <w:tr w:rsidR="00894A74" w:rsidRPr="000644CE" w:rsidTr="0008377D">
        <w:trPr>
          <w:cantSplit/>
          <w:trHeight w:val="243"/>
        </w:trPr>
        <w:tc>
          <w:tcPr>
            <w:tcW w:w="3119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E-mail:</w:t>
            </w:r>
          </w:p>
        </w:tc>
      </w:tr>
      <w:tr w:rsidR="00894A74" w:rsidRPr="000644CE" w:rsidTr="0008377D">
        <w:trPr>
          <w:cantSplit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4A74" w:rsidRPr="000644CE">
              <w:rPr>
                <w:sz w:val="24"/>
                <w:szCs w:val="24"/>
              </w:rPr>
              <w:t>. Revisor (navn og adresse)</w:t>
            </w:r>
          </w:p>
          <w:p w:rsidR="00B21E36" w:rsidRPr="00B21E36" w:rsidRDefault="00B21E36" w:rsidP="0008377D">
            <w:pPr>
              <w:rPr>
                <w:sz w:val="22"/>
                <w:szCs w:val="22"/>
              </w:rPr>
            </w:pPr>
            <w:r w:rsidRPr="00B21E3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Krav til regnskabsaflæggelse </w:t>
            </w:r>
            <w:r w:rsidRPr="00B21E36">
              <w:rPr>
                <w:sz w:val="22"/>
                <w:szCs w:val="22"/>
              </w:rPr>
              <w:t>vil fremgå af tilsagnsbrevet og den dertil hørende regnskabsinstruks. Ved projekter under 500.000 kr. er der ikke krav om faguddannet revisor)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Default="00B0047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Aktivitetsom</w:t>
            </w:r>
            <w:r w:rsidRPr="000644CE">
              <w:rPr>
                <w:sz w:val="24"/>
                <w:szCs w:val="24"/>
              </w:rPr>
              <w:t xml:space="preserve">fang 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B0047B">
              <w:rPr>
                <w:sz w:val="22"/>
                <w:szCs w:val="22"/>
              </w:rPr>
              <w:t>(antal</w:t>
            </w:r>
            <w:r>
              <w:rPr>
                <w:sz w:val="22"/>
                <w:szCs w:val="22"/>
              </w:rPr>
              <w:t xml:space="preserve"> personer, </w:t>
            </w:r>
            <w:r w:rsidR="00595A62">
              <w:rPr>
                <w:sz w:val="22"/>
                <w:szCs w:val="22"/>
              </w:rPr>
              <w:t xml:space="preserve">deres opgaver, </w:t>
            </w:r>
            <w:r w:rsidRPr="00B0047B">
              <w:rPr>
                <w:sz w:val="22"/>
                <w:szCs w:val="22"/>
              </w:rPr>
              <w:t>møder mm)</w:t>
            </w:r>
          </w:p>
        </w:tc>
        <w:tc>
          <w:tcPr>
            <w:tcW w:w="1560" w:type="dxa"/>
          </w:tcPr>
          <w:p w:rsidR="00B0047B" w:rsidRDefault="00952445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Anslået</w:t>
            </w:r>
            <w:r w:rsidR="00B0047B">
              <w:rPr>
                <w:sz w:val="24"/>
                <w:szCs w:val="24"/>
              </w:rPr>
              <w:t xml:space="preserve"> t</w:t>
            </w:r>
            <w:r w:rsidR="00B0047B" w:rsidRPr="000644CE">
              <w:rPr>
                <w:sz w:val="24"/>
                <w:szCs w:val="24"/>
              </w:rPr>
              <w:t xml:space="preserve">imetal og </w:t>
            </w:r>
            <w:r>
              <w:rPr>
                <w:sz w:val="24"/>
                <w:szCs w:val="24"/>
              </w:rPr>
              <w:t>løn</w:t>
            </w:r>
            <w:r w:rsidR="00B0047B" w:rsidRPr="000644CE">
              <w:rPr>
                <w:sz w:val="24"/>
                <w:szCs w:val="24"/>
              </w:rPr>
              <w:t>sats</w:t>
            </w:r>
          </w:p>
          <w:p w:rsidR="00B0047B" w:rsidRPr="00B0047B" w:rsidRDefault="00B0047B" w:rsidP="00B0047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Beløb i kr.</w:t>
            </w: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Noter</w:t>
            </w: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Default="00E763FE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Aflønning af ledere og medarbejdere i projektet</w:t>
            </w:r>
          </w:p>
          <w:p w:rsidR="00E763FE" w:rsidRPr="000644CE" w:rsidRDefault="00E763FE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Default="00E763FE" w:rsidP="00EB06E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DB76E9">
              <w:rPr>
                <w:sz w:val="24"/>
                <w:szCs w:val="24"/>
              </w:rPr>
              <w:t>Honorering af eksterne fagpersoner/konsulenter</w:t>
            </w:r>
          </w:p>
          <w:p w:rsidR="00E763FE" w:rsidRPr="005B1FCF" w:rsidRDefault="00E763FE" w:rsidP="00EB06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E763FE" w:rsidRPr="000644CE" w:rsidTr="00B0047B">
        <w:trPr>
          <w:cantSplit/>
        </w:trPr>
        <w:tc>
          <w:tcPr>
            <w:tcW w:w="3119" w:type="dxa"/>
          </w:tcPr>
          <w:p w:rsidR="00E763FE" w:rsidRDefault="00E763FE" w:rsidP="00E763FE">
            <w:pPr>
              <w:rPr>
                <w:sz w:val="24"/>
                <w:szCs w:val="24"/>
              </w:rPr>
            </w:pPr>
            <w:r w:rsidRPr="00927186">
              <w:rPr>
                <w:sz w:val="24"/>
                <w:szCs w:val="24"/>
              </w:rPr>
              <w:t>8. Materialer, dokumentation og formidling</w:t>
            </w:r>
          </w:p>
          <w:p w:rsidR="00E763FE" w:rsidRDefault="00E763FE" w:rsidP="00E763FE"/>
        </w:tc>
        <w:tc>
          <w:tcPr>
            <w:tcW w:w="1984" w:type="dxa"/>
          </w:tcPr>
          <w:p w:rsidR="00E763FE" w:rsidRDefault="00E763FE" w:rsidP="00E763FE"/>
        </w:tc>
        <w:tc>
          <w:tcPr>
            <w:tcW w:w="1560" w:type="dxa"/>
          </w:tcPr>
          <w:p w:rsidR="00E763FE" w:rsidRDefault="00E763FE" w:rsidP="00E763FE"/>
        </w:tc>
        <w:tc>
          <w:tcPr>
            <w:tcW w:w="1417" w:type="dxa"/>
          </w:tcPr>
          <w:p w:rsidR="00E763FE" w:rsidRDefault="00E763FE" w:rsidP="00E763FE"/>
        </w:tc>
        <w:tc>
          <w:tcPr>
            <w:tcW w:w="1559" w:type="dxa"/>
          </w:tcPr>
          <w:p w:rsidR="00E763FE" w:rsidRDefault="00E763FE" w:rsidP="00E763FE"/>
        </w:tc>
      </w:tr>
      <w:tr w:rsidR="00E763FE" w:rsidRPr="000644CE" w:rsidTr="00B0047B">
        <w:trPr>
          <w:cantSplit/>
        </w:trPr>
        <w:tc>
          <w:tcPr>
            <w:tcW w:w="3119" w:type="dxa"/>
          </w:tcPr>
          <w:p w:rsidR="00E763FE" w:rsidRPr="00DB76E9" w:rsidRDefault="00E763FE" w:rsidP="00E763FE">
            <w:pPr>
              <w:rPr>
                <w:sz w:val="24"/>
                <w:szCs w:val="24"/>
              </w:rPr>
            </w:pPr>
            <w:r w:rsidRPr="00DB76E9">
              <w:rPr>
                <w:sz w:val="24"/>
                <w:szCs w:val="24"/>
              </w:rPr>
              <w:t>9.Uddannelse, workshops, kurser og lign.</w:t>
            </w:r>
          </w:p>
          <w:p w:rsidR="00E763FE" w:rsidRPr="00927186" w:rsidRDefault="00E763FE" w:rsidP="00E763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63FE" w:rsidRDefault="00E763FE" w:rsidP="00E763FE"/>
        </w:tc>
        <w:tc>
          <w:tcPr>
            <w:tcW w:w="1560" w:type="dxa"/>
          </w:tcPr>
          <w:p w:rsidR="00E763FE" w:rsidRDefault="00E763FE" w:rsidP="00E763FE"/>
        </w:tc>
        <w:tc>
          <w:tcPr>
            <w:tcW w:w="1417" w:type="dxa"/>
          </w:tcPr>
          <w:p w:rsidR="00E763FE" w:rsidRDefault="00E763FE" w:rsidP="00E763FE"/>
        </w:tc>
        <w:tc>
          <w:tcPr>
            <w:tcW w:w="1559" w:type="dxa"/>
          </w:tcPr>
          <w:p w:rsidR="00E763FE" w:rsidRDefault="00E763FE" w:rsidP="00E763FE"/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Default="00E763FE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0047B" w:rsidRPr="000644CE">
              <w:rPr>
                <w:sz w:val="24"/>
                <w:szCs w:val="24"/>
              </w:rPr>
              <w:t xml:space="preserve">. </w:t>
            </w:r>
            <w:r w:rsidR="00B0047B">
              <w:rPr>
                <w:sz w:val="24"/>
                <w:szCs w:val="24"/>
              </w:rPr>
              <w:t xml:space="preserve">Afholdelse af møder </w:t>
            </w:r>
          </w:p>
          <w:p w:rsidR="00B0047B" w:rsidRPr="00B0047B" w:rsidRDefault="00B0047B" w:rsidP="0008377D">
            <w:pPr>
              <w:rPr>
                <w:sz w:val="22"/>
                <w:szCs w:val="22"/>
              </w:rPr>
            </w:pPr>
            <w:r w:rsidRPr="00B0047B">
              <w:rPr>
                <w:sz w:val="22"/>
                <w:szCs w:val="22"/>
              </w:rPr>
              <w:t>(lokaleleje, mødeforplejning</w:t>
            </w:r>
            <w:r w:rsidR="00E356CC">
              <w:rPr>
                <w:sz w:val="22"/>
                <w:szCs w:val="22"/>
              </w:rPr>
              <w:t xml:space="preserve"> mm</w:t>
            </w:r>
            <w:r w:rsidRPr="00B0047B">
              <w:rPr>
                <w:sz w:val="22"/>
                <w:szCs w:val="22"/>
              </w:rPr>
              <w:t>)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Pr="000644CE" w:rsidRDefault="00E763FE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0047B" w:rsidRPr="000644CE">
              <w:rPr>
                <w:sz w:val="24"/>
                <w:szCs w:val="24"/>
              </w:rPr>
              <w:t>. Andet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  <w:shd w:val="pct5" w:color="auto" w:fill="auto"/>
          </w:tcPr>
          <w:p w:rsidR="00B0047B" w:rsidRPr="000644CE" w:rsidRDefault="00B0047B" w:rsidP="0008377D">
            <w:pPr>
              <w:rPr>
                <w:b/>
                <w:sz w:val="24"/>
                <w:szCs w:val="24"/>
              </w:rPr>
            </w:pPr>
          </w:p>
          <w:p w:rsidR="00B0047B" w:rsidRPr="000644CE" w:rsidRDefault="00B0047B" w:rsidP="0008377D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ANSØGT BELØB I ALT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  <w:trHeight w:val="1356"/>
        </w:trPr>
        <w:tc>
          <w:tcPr>
            <w:tcW w:w="3119" w:type="dxa"/>
          </w:tcPr>
          <w:p w:rsidR="00B0047B" w:rsidRPr="000644CE" w:rsidRDefault="00E763FE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0047B" w:rsidRPr="000644CE">
              <w:rPr>
                <w:sz w:val="24"/>
                <w:szCs w:val="24"/>
              </w:rPr>
              <w:t>. Er der herudover selvfinansiering?</w:t>
            </w: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</w:tbl>
    <w:p w:rsidR="001D2FB0" w:rsidRPr="000644CE" w:rsidRDefault="001D2FB0" w:rsidP="001F2188">
      <w:pPr>
        <w:rPr>
          <w:sz w:val="24"/>
          <w:szCs w:val="24"/>
        </w:rPr>
      </w:pPr>
    </w:p>
    <w:sectPr w:rsidR="001D2FB0" w:rsidRPr="000644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43" w:rsidRDefault="00890C43" w:rsidP="001F2188">
      <w:r>
        <w:separator/>
      </w:r>
    </w:p>
  </w:endnote>
  <w:endnote w:type="continuationSeparator" w:id="0">
    <w:p w:rsidR="00890C43" w:rsidRDefault="00890C43" w:rsidP="001F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43" w:rsidRDefault="00890C43" w:rsidP="001F2188">
      <w:r>
        <w:separator/>
      </w:r>
    </w:p>
  </w:footnote>
  <w:footnote w:type="continuationSeparator" w:id="0">
    <w:p w:rsidR="00890C43" w:rsidRDefault="00890C43" w:rsidP="001F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1B66DAA"/>
    <w:multiLevelType w:val="hybridMultilevel"/>
    <w:tmpl w:val="46A6C1B6"/>
    <w:lvl w:ilvl="0" w:tplc="4E32416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74"/>
    <w:rsid w:val="000644CE"/>
    <w:rsid w:val="00101601"/>
    <w:rsid w:val="001C2744"/>
    <w:rsid w:val="001D2FB0"/>
    <w:rsid w:val="001F2188"/>
    <w:rsid w:val="001F6D45"/>
    <w:rsid w:val="00231F70"/>
    <w:rsid w:val="003E61B4"/>
    <w:rsid w:val="00402F6E"/>
    <w:rsid w:val="004A1B3F"/>
    <w:rsid w:val="0057032E"/>
    <w:rsid w:val="00595A62"/>
    <w:rsid w:val="005B1FCF"/>
    <w:rsid w:val="00682FBD"/>
    <w:rsid w:val="007805CB"/>
    <w:rsid w:val="00797872"/>
    <w:rsid w:val="00857943"/>
    <w:rsid w:val="00890C43"/>
    <w:rsid w:val="0089338A"/>
    <w:rsid w:val="00894A74"/>
    <w:rsid w:val="00926AF6"/>
    <w:rsid w:val="009457DD"/>
    <w:rsid w:val="00952445"/>
    <w:rsid w:val="009D43E4"/>
    <w:rsid w:val="00A13F05"/>
    <w:rsid w:val="00A87001"/>
    <w:rsid w:val="00AB7131"/>
    <w:rsid w:val="00B0047B"/>
    <w:rsid w:val="00B21E36"/>
    <w:rsid w:val="00B958B2"/>
    <w:rsid w:val="00BE021F"/>
    <w:rsid w:val="00C55B71"/>
    <w:rsid w:val="00DC69B5"/>
    <w:rsid w:val="00DD4ED7"/>
    <w:rsid w:val="00E356CC"/>
    <w:rsid w:val="00E763FE"/>
    <w:rsid w:val="00EA38CF"/>
    <w:rsid w:val="00EB06E6"/>
    <w:rsid w:val="00ED38F9"/>
    <w:rsid w:val="00F53CDA"/>
    <w:rsid w:val="00F647CB"/>
    <w:rsid w:val="00F93920"/>
    <w:rsid w:val="00F959A0"/>
    <w:rsid w:val="00FA21F3"/>
    <w:rsid w:val="00F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11287-4D1A-480F-815F-08E8F2F6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94A7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894A7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894A7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94A7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894A7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894A7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894A7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94A74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F959A0"/>
    <w:pPr>
      <w:tabs>
        <w:tab w:val="center" w:pos="4819"/>
        <w:tab w:val="right" w:pos="9638"/>
      </w:tabs>
    </w:pPr>
    <w:rPr>
      <w:rFonts w:ascii="Verdana" w:eastAsia="Times" w:hAnsi="Verdana"/>
      <w:sz w:val="22"/>
      <w:lang w:val="nb-NO" w:eastAsia="nb-NO"/>
    </w:rPr>
  </w:style>
  <w:style w:type="character" w:customStyle="1" w:styleId="SidefodTegn">
    <w:name w:val="Sidefod Tegn"/>
    <w:basedOn w:val="Standardskrifttypeiafsnit"/>
    <w:link w:val="Sidefod"/>
    <w:uiPriority w:val="99"/>
    <w:rsid w:val="00F959A0"/>
    <w:rPr>
      <w:rFonts w:ascii="Verdana" w:eastAsia="Times" w:hAnsi="Verdana" w:cs="Times New Roman"/>
      <w:szCs w:val="20"/>
      <w:lang w:val="nb-NO" w:eastAsia="nb-NO"/>
    </w:rPr>
  </w:style>
  <w:style w:type="paragraph" w:styleId="Sidehoved">
    <w:name w:val="header"/>
    <w:basedOn w:val="Normal"/>
    <w:link w:val="SidehovedTegn"/>
    <w:uiPriority w:val="99"/>
    <w:unhideWhenUsed/>
    <w:rsid w:val="001F21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F2188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047B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047B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0047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7805CB"/>
    <w:rPr>
      <w:color w:val="800080" w:themeColor="followedHyperlink"/>
      <w:u w:val="single"/>
    </w:rPr>
  </w:style>
  <w:style w:type="paragraph" w:customStyle="1" w:styleId="Default">
    <w:name w:val="Default"/>
    <w:rsid w:val="00FC3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b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C31A-5145-4134-8149-AC05402F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85079E65</Template>
  <TotalTime>1</TotalTime>
  <Pages>7</Pages>
  <Words>385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Herlev Ahrenfeldt</dc:creator>
  <cp:lastModifiedBy>Thea Schmidt</cp:lastModifiedBy>
  <cp:revision>2</cp:revision>
  <cp:lastPrinted>2016-12-19T11:42:00Z</cp:lastPrinted>
  <dcterms:created xsi:type="dcterms:W3CDTF">2019-03-14T11:34:00Z</dcterms:created>
  <dcterms:modified xsi:type="dcterms:W3CDTF">2019-03-14T11:34:00Z</dcterms:modified>
</cp:coreProperties>
</file>